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58" w:rsidRDefault="00911196" w:rsidP="003B7458">
      <w:pPr>
        <w:rPr>
          <w:rFonts w:ascii="TH SarabunIT๙" w:hAnsi="TH SarabunIT๙" w:cs="TH SarabunIT๙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6.25pt;margin-top:-11pt;width:72.45pt;height:76.5pt;z-index:-251658752" fillcolor="window">
            <v:imagedata r:id="rId5" o:title=""/>
          </v:shape>
          <o:OLEObject Type="Embed" ProgID="PBrush" ShapeID="_x0000_s1026" DrawAspect="Content" ObjectID="_1689488809" r:id="rId6"/>
        </w:pic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พช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78801.1/ว</w:t>
      </w:r>
      <w:r w:rsidR="003F67EE">
        <w:rPr>
          <w:rFonts w:ascii="TH SarabunIT๙" w:hAnsi="TH SarabunIT๙" w:cs="TH SarabunIT๙" w:hint="cs"/>
          <w:sz w:val="32"/>
          <w:szCs w:val="32"/>
          <w:cs/>
        </w:rPr>
        <w:t xml:space="preserve"> 18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สภาองค์การบริหารส่วนตำบลเขาค้อ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183  หมู่ที่  13  ตำบลเขาค้อ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อำเภอเขาค้อ  จังหวัดเพชรบูรณ์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67270</w:t>
      </w:r>
    </w:p>
    <w:p w:rsidR="003B7458" w:rsidRDefault="003B7458" w:rsidP="003B7458">
      <w:pPr>
        <w:rPr>
          <w:rFonts w:ascii="TH SarabunIT๙" w:hAnsi="TH SarabunIT๙" w:cs="TH SarabunIT๙"/>
          <w:sz w:val="20"/>
          <w:szCs w:val="20"/>
        </w:rPr>
      </w:pPr>
    </w:p>
    <w:p w:rsidR="003B7458" w:rsidRDefault="003B7458" w:rsidP="003B7458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2  สิงหาคม  2564</w:t>
      </w:r>
    </w:p>
    <w:p w:rsidR="003B7458" w:rsidRDefault="003B7458" w:rsidP="003B7458">
      <w:pPr>
        <w:rPr>
          <w:rFonts w:ascii="TH SarabunIT๙" w:hAnsi="TH SarabunIT๙" w:cs="TH SarabunIT๙"/>
          <w:sz w:val="20"/>
          <w:szCs w:val="20"/>
        </w:rPr>
      </w:pP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ประชาสัมพันธ์การประชุมสภาองค์การบริหารส่วนตำบลเขาค้อ สมัยสามัญ สมัยที่ 3  ประจำปี </w:t>
      </w:r>
    </w:p>
    <w:p w:rsidR="003B7458" w:rsidRDefault="00463A64" w:rsidP="003B745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2564 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3B7458" w:rsidRDefault="003B7458" w:rsidP="003B7458">
      <w:pPr>
        <w:rPr>
          <w:rFonts w:ascii="TH SarabunIT๙" w:hAnsi="TH SarabunIT๙" w:cs="TH SarabunIT๙"/>
          <w:sz w:val="20"/>
          <w:szCs w:val="20"/>
        </w:rPr>
      </w:pP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:rsidR="003B7458" w:rsidRDefault="003B7458" w:rsidP="003B7458">
      <w:pPr>
        <w:rPr>
          <w:rFonts w:ascii="TH SarabunIT๙" w:hAnsi="TH SarabunIT๙" w:cs="TH SarabunIT๙"/>
          <w:sz w:val="20"/>
          <w:szCs w:val="20"/>
        </w:rPr>
      </w:pP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ด้วยสภาองค์การบริหารส่วนตำบลเขาค้อ  ได้กำหนดประชุมสภาองค์การบริหารส่วนตำบล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เขาค้อ สมัยสามัญ ส</w:t>
      </w:r>
      <w:r w:rsidR="00463A64">
        <w:rPr>
          <w:rFonts w:ascii="TH SarabunIT๙" w:hAnsi="TH SarabunIT๙" w:cs="TH SarabunIT๙"/>
          <w:sz w:val="32"/>
          <w:szCs w:val="32"/>
          <w:cs/>
        </w:rPr>
        <w:t xml:space="preserve">มัยที่ 3 ประจำปี 2564 ครั้งที่ </w:t>
      </w:r>
      <w:r w:rsidR="00463A6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ในวันที</w:t>
      </w:r>
      <w:r w:rsidR="00911196">
        <w:rPr>
          <w:rFonts w:ascii="TH SarabunIT๙" w:hAnsi="TH SarabunIT๙" w:cs="TH SarabunIT๙"/>
          <w:sz w:val="32"/>
          <w:szCs w:val="32"/>
          <w:cs/>
        </w:rPr>
        <w:t xml:space="preserve">่  </w:t>
      </w:r>
      <w:r w:rsidR="00911196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 สิงหาคม   2564  เพื่อพิจารณาข้อ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ราชการต่างๆ ขององค์การบริหารส่วนตำบลเขาค้อ</w:t>
      </w:r>
    </w:p>
    <w:p w:rsidR="003B7458" w:rsidRDefault="003B7458" w:rsidP="003B7458">
      <w:pPr>
        <w:rPr>
          <w:rFonts w:ascii="TH SarabunIT๙" w:hAnsi="TH SarabunIT๙" w:cs="TH SarabunIT๙"/>
          <w:sz w:val="20"/>
          <w:szCs w:val="20"/>
        </w:rPr>
      </w:pPr>
    </w:p>
    <w:p w:rsidR="003B7458" w:rsidRDefault="003B7458" w:rsidP="003B745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สภาองค์การบริหารส่วนตำบลเขา  จึงขอประชาสัมพันธ์การประชุมสภาองค์การบริหารส่วน</w:t>
      </w:r>
    </w:p>
    <w:p w:rsidR="00911196" w:rsidRDefault="003B7458" w:rsidP="003B7458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ตำบลเขาค้อ  สมัยสามัญ สม</w:t>
      </w:r>
      <w:r w:rsidR="00463A64">
        <w:rPr>
          <w:rFonts w:ascii="TH SarabunIT๙" w:hAnsi="TH SarabunIT๙" w:cs="TH SarabunIT๙"/>
          <w:sz w:val="32"/>
          <w:szCs w:val="32"/>
          <w:cs/>
        </w:rPr>
        <w:t xml:space="preserve">ัยที่ 3 ประจำปี 2564  ครั้งที่ </w:t>
      </w:r>
      <w:r w:rsidR="00463A6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11196">
        <w:rPr>
          <w:rFonts w:ascii="TH SarabunIT๙" w:hAnsi="TH SarabunIT๙" w:cs="TH SarabunIT๙"/>
          <w:sz w:val="32"/>
          <w:szCs w:val="32"/>
          <w:cs/>
        </w:rPr>
        <w:t xml:space="preserve">  ในวันที่  </w:t>
      </w:r>
      <w:r w:rsidR="00911196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 สิงหาคม  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1196">
        <w:rPr>
          <w:rFonts w:ascii="TH SarabunIT๙" w:hAnsi="TH SarabunIT๙" w:cs="TH SarabunIT๙" w:hint="cs"/>
          <w:sz w:val="32"/>
          <w:szCs w:val="32"/>
          <w:cs/>
        </w:rPr>
        <w:t>ตั้งแต่เวลา</w:t>
      </w:r>
    </w:p>
    <w:p w:rsidR="003B7458" w:rsidRDefault="00911196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10.00 น. เ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B7458">
        <w:rPr>
          <w:rFonts w:ascii="TH SarabunIT๙" w:hAnsi="TH SarabunIT๙" w:cs="TH SarabunIT๙"/>
          <w:sz w:val="32"/>
          <w:szCs w:val="32"/>
          <w:cs/>
        </w:rPr>
        <w:t xml:space="preserve">ให้ทราบและหากมีสนใจจะเข้ารับฟังการประชุมฯ  สามารถเข้ารับฟังการประชุมฯได้ตามวันและเวลาดังกล่าวต่อไป  </w:t>
      </w:r>
    </w:p>
    <w:p w:rsidR="003B7458" w:rsidRDefault="003B7458" w:rsidP="003B7458">
      <w:pPr>
        <w:rPr>
          <w:rFonts w:ascii="TH SarabunIT๙" w:hAnsi="TH SarabunIT๙" w:cs="TH SarabunIT๙"/>
          <w:sz w:val="20"/>
          <w:szCs w:val="20"/>
        </w:rPr>
      </w:pP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จึงเรียนมาเพื่อโปรดประชาสัมพันธ์ให้ทราบโดยทั่วกัน</w:t>
      </w:r>
    </w:p>
    <w:p w:rsidR="003B7458" w:rsidRDefault="003B7458" w:rsidP="003B7458">
      <w:pPr>
        <w:rPr>
          <w:rFonts w:ascii="TH SarabunIT๙" w:hAnsi="TH SarabunIT๙" w:cs="TH SarabunIT๙"/>
          <w:sz w:val="28"/>
        </w:rPr>
      </w:pPr>
    </w:p>
    <w:p w:rsidR="003B7458" w:rsidRDefault="003B7458" w:rsidP="003B7458">
      <w:pPr>
        <w:rPr>
          <w:rFonts w:ascii="TH SarabunIT๙" w:hAnsi="TH SarabunIT๙" w:cs="TH SarabunIT๙"/>
          <w:sz w:val="28"/>
        </w:rPr>
      </w:pP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สันทัศน์  รูปล่ำ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(นายสันทัศน์  รูปล่ำ)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สภาองค์การบริหารส่วนตำบลเขาค้อ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กิจการสภา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.เขาค้อ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โทร.0-5672-8059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โทรสาร 0-5672-8068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</w:p>
    <w:p w:rsidR="003B7458" w:rsidRDefault="003B7458" w:rsidP="003B745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i/>
          <w:iCs/>
          <w:sz w:val="44"/>
          <w:szCs w:val="44"/>
        </w:rPr>
        <w:t xml:space="preserve"> “</w:t>
      </w:r>
      <w:r>
        <w:rPr>
          <w:rFonts w:ascii="TH SarabunIT๙" w:hAnsi="TH SarabunIT๙" w:cs="TH SarabunIT๙" w:hint="cs"/>
          <w:i/>
          <w:iCs/>
          <w:sz w:val="44"/>
          <w:szCs w:val="44"/>
          <w:cs/>
        </w:rPr>
        <w:t>ซื่อสัตย์ สุจริต มุ่งสัมฤทธิ์ของงาน ยึดมั่นมาตรฐาน บริการด้วยใจเป็นธรรม</w:t>
      </w:r>
      <w:r>
        <w:rPr>
          <w:rFonts w:ascii="TH SarabunIT๙" w:hAnsi="TH SarabunIT๙" w:cs="TH SarabunIT๙"/>
          <w:sz w:val="32"/>
          <w:szCs w:val="32"/>
          <w:cs/>
        </w:rPr>
        <w:t>”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</w:p>
    <w:p w:rsidR="008E7291" w:rsidRDefault="008E7291"/>
    <w:sectPr w:rsidR="008E7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58"/>
    <w:rsid w:val="003B7458"/>
    <w:rsid w:val="003F67EE"/>
    <w:rsid w:val="00463A64"/>
    <w:rsid w:val="008E7291"/>
    <w:rsid w:val="0091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5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5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4</cp:revision>
  <dcterms:created xsi:type="dcterms:W3CDTF">2021-08-03T02:30:00Z</dcterms:created>
  <dcterms:modified xsi:type="dcterms:W3CDTF">2021-08-03T02:40:00Z</dcterms:modified>
</cp:coreProperties>
</file>