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AA" w:rsidRPr="00FD1D9C" w:rsidRDefault="00FD1D9C" w:rsidP="00FD1D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1D9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FD1D9C" w:rsidRPr="00FD1D9C" w:rsidRDefault="00FD1D9C" w:rsidP="00FD1D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1D9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สมัยที่ 2 ประจำปี 2562 ครั้งที่ 2</w:t>
      </w:r>
    </w:p>
    <w:p w:rsidR="00FD1D9C" w:rsidRPr="00FD1D9C" w:rsidRDefault="00FD1D9C" w:rsidP="00FD1D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1D9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28  สิงหาคม  2562   เวลา  09.30 น.</w:t>
      </w:r>
    </w:p>
    <w:p w:rsidR="00FD1D9C" w:rsidRPr="00FD1D9C" w:rsidRDefault="00FD1D9C" w:rsidP="00FD1D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1D9C">
        <w:rPr>
          <w:rFonts w:ascii="TH SarabunIT๙" w:hAnsi="TH SarabunIT๙" w:cs="TH SarabunIT๙" w:hint="cs"/>
          <w:b/>
          <w:bCs/>
          <w:sz w:val="32"/>
          <w:szCs w:val="32"/>
          <w:cs/>
        </w:rPr>
        <w:t>ณ องค์การบริหารส่วนตำบลเขาค้อ</w:t>
      </w:r>
    </w:p>
    <w:p w:rsidR="00FD1D9C" w:rsidRPr="00FD1D9C" w:rsidRDefault="00FD1D9C" w:rsidP="00FD1D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1D9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</w:t>
      </w:r>
    </w:p>
    <w:p w:rsidR="00FD1D9C" w:rsidRDefault="00FD1D9C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09.30 น.</w:t>
      </w:r>
    </w:p>
    <w:p w:rsidR="00FD1D9C" w:rsidRDefault="00FD1D9C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.เขาค้อเข้าร่วมประชุม มีสมาชิก</w:t>
      </w:r>
    </w:p>
    <w:p w:rsidR="00FD1D9C" w:rsidRDefault="00FD1D9C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เข้าร่วมประชุม  35 คนครับ</w:t>
      </w:r>
    </w:p>
    <w:p w:rsidR="00FD1D9C" w:rsidRPr="00937CF4" w:rsidRDefault="00FD1D9C" w:rsidP="00FD1D9C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D1D9C" w:rsidRPr="00937CF4" w:rsidRDefault="00FD1D9C" w:rsidP="00FD1D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37CF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937C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FD1D9C" w:rsidRDefault="00FD1D9C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กล่าวเปิดการประชุมสภาสมัยสามัญ สมัยที่ 2 ประจำปี 2562 ครั้งที่ 2 วันที่</w:t>
      </w:r>
    </w:p>
    <w:p w:rsidR="00FD1D9C" w:rsidRDefault="00FD1D9C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28  สิงหาคม  2562</w:t>
      </w:r>
    </w:p>
    <w:p w:rsidR="00FD1D9C" w:rsidRPr="00937CF4" w:rsidRDefault="00FD1D9C" w:rsidP="00FD1D9C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D1D9C" w:rsidRPr="00937CF4" w:rsidRDefault="00FD1D9C" w:rsidP="00FD1D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37CF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937C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FD1D9C" w:rsidRDefault="00FD1D9C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7CF4">
        <w:rPr>
          <w:rFonts w:ascii="TH SarabunIT๙" w:hAnsi="TH SarabunIT๙" w:cs="TH SarabunIT๙" w:hint="cs"/>
          <w:sz w:val="32"/>
          <w:szCs w:val="32"/>
          <w:cs/>
        </w:rPr>
        <w:t>เชิญคณะกรรมการตรวจรายงานการประชุม</w:t>
      </w:r>
    </w:p>
    <w:p w:rsidR="00937CF4" w:rsidRDefault="00937CF4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ประธานตรวจรายงาน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ไม่มีแก้ไขครับ</w:t>
      </w:r>
    </w:p>
    <w:p w:rsidR="00937CF4" w:rsidRDefault="00937CF4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937CF4" w:rsidRDefault="00937CF4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937CF4" w:rsidRDefault="00937CF4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937CF4" w:rsidRDefault="00937CF4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งดออกเสียง  2</w:t>
      </w:r>
    </w:p>
    <w:p w:rsidR="00937CF4" w:rsidRPr="00937CF4" w:rsidRDefault="00937CF4" w:rsidP="00FD1D9C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37CF4" w:rsidRPr="00937CF4" w:rsidRDefault="00937CF4" w:rsidP="00FD1D9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37CF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937C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954982" w:rsidRPr="00E36632" w:rsidRDefault="00954982" w:rsidP="00954982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>3.1 พิจารณาให้ความเห็นชอบร่างข้อบัญญัติองค์การบริหารส่วนตำบลเขาค้อ</w:t>
      </w:r>
    </w:p>
    <w:p w:rsidR="00954982" w:rsidRPr="00E36632" w:rsidRDefault="00954982" w:rsidP="009549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เรื่อง  ข้อบัญญัติงบประมาณรายจ่ายประจำปีงบประมาณ พ.ศ. 2563</w:t>
      </w:r>
    </w:p>
    <w:p w:rsidR="00954982" w:rsidRPr="00E36632" w:rsidRDefault="00954982" w:rsidP="009549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(วาระที่ 2)</w:t>
      </w:r>
    </w:p>
    <w:p w:rsidR="00954982" w:rsidRPr="00A04063" w:rsidRDefault="00954982" w:rsidP="00954982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 w:rsidRPr="00A040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พ.ศ.2554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6A3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ในการพิจารณาร่างข้อบัญญัติวาระที่สอง ให้ปรึกษาเรียงตามลำดับ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เฉพาะที่มีการแปรญัตติหรือที่คณะกรรมการแปรญัตติแก้ไขเท่านั้น เว้นแต่ที่ประชุม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สภาท้องถิ่นจะได้ลงมติเป็นอย่างอื่น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ถ้าที่ประชุมสภาท้องถิ่นลงมติเห็นด้วยกับคำแปรญัตติ หรือเห็นด้วยกับการ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แก้ไขในข้อใดแล้ว ไม่ให้เสนอขอแปรญัตติหรือเสนอญัตติขอเปลี่ยนแปลงมตินั้นอีก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ถ้าข้อความในข้อใดที่ได้มีมติไปแล้วขัดแย้งกันหรือบกพร่องในสาระสำคัญ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ที่ประชุมสภาท้องถิ่นจะลงมติให้ส่งปัญหานั้นไปให้คณะกรรมการแปรญัตติพิจารณา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ใหม่เฉพาะที่ขัดแย้งหรือบกพร่องก็ได้ โดยไม่ให้มีการแปรญัตติในเรื่องใหม่ขึ้นอีก</w:t>
      </w:r>
    </w:p>
    <w:p w:rsidR="00954982" w:rsidRDefault="00954982" w:rsidP="009549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954982" w:rsidRDefault="00954982" w:rsidP="0095498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ในกรณีที่มีมติส่งปัญหาไปให้คณะกรรมการแปรญัตติพิจารณาใหม่ดังกล่าวแล้ว การ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พิจารณาเฉพาะข้อนั้นๆ เป็นอันระงับไว้ก่อน แต่ถ้าไม่เป็นการขัดข้องที่จะพิจารณา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ข้ออื่นๆ ต่อไป สภาท้องถิ่นอาจลงมติให้พิจารณาจนจบร่างข้อบัญญัติได้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ถ้าข้อขัดแย้งหรือข้อบกพร่องตามวรรคสามเกิดขึ้นในการพิจารณารวดเดียว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ที่ประชุมสภาท้องถิ่นจะลงมติให้ดำเนินการตามความในวรรคสามก็ได้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เมื่อคณะกรรมการแปรญัตติได้ยื่นรายงานการพิจารณาข้อที่ได้ระงับไว้นั้น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ตามวรรคสามแล้ว ให้ประธานสภาท้องถิ่นส่งรายงานนั้นให้แก่สมาชิกสภาท้องถิ่น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ไม่น้อยกว่ายี่สิบสี่ชั่วโมง ก่อนวันนัดประชุม เว้นแต่กรณีต้องพิจารณาเป็นการด่วน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ในการประชุมต่อวาระที่สอง ให้ที่ประชุมสภาท้องถิ่นลงมติเฉพาะข้อที่ได้ระงับ</w:t>
      </w:r>
    </w:p>
    <w:p w:rsidR="00954982" w:rsidRDefault="00954982" w:rsidP="009549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ไว้เท่านั้น</w:t>
      </w:r>
    </w:p>
    <w:p w:rsidR="00954982" w:rsidRDefault="00C346F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เชิญคณะกรรมการแปรญัตติครับ</w:t>
      </w:r>
    </w:p>
    <w:p w:rsidR="00C346FF" w:rsidRDefault="00C346F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ประธานกรรมการแปรญัตติ  ไม่มีการเสนอคำแปรญัตติ ให้คงร่างเดิมไว้ครับ</w:t>
      </w:r>
    </w:p>
    <w:p w:rsidR="00C346FF" w:rsidRDefault="00C346F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C346FF" w:rsidRDefault="00C346F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C346FF" w:rsidRDefault="00C346F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C346FF" w:rsidRPr="008D3078" w:rsidRDefault="00C346FF" w:rsidP="00C346FF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8D3078" w:rsidRPr="00E36632" w:rsidRDefault="008D3078" w:rsidP="008D307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>2 พิจารณาให้ความเห็นชอบร่างข้อบัญญัติองค์การบริหารส่วนตำบลเขาค้อ</w:t>
      </w:r>
    </w:p>
    <w:p w:rsidR="008D3078" w:rsidRPr="00E36632" w:rsidRDefault="008D3078" w:rsidP="008D307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เรื่อง  ข้อบัญญัติงบประมาณรายจ่ายประจำปีงบประมาณ พ.ศ. 2563</w:t>
      </w:r>
    </w:p>
    <w:p w:rsidR="008D3078" w:rsidRDefault="008D3078" w:rsidP="008D307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66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(วาระที่ 3)</w:t>
      </w:r>
    </w:p>
    <w:p w:rsidR="008D3078" w:rsidRPr="008D3078" w:rsidRDefault="008D3078" w:rsidP="00C346FF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D30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8D3078" w:rsidRDefault="008D3078" w:rsidP="008D307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</w:p>
    <w:p w:rsidR="008D3078" w:rsidRDefault="008D3078" w:rsidP="008D307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พ.ศ.2554</w:t>
      </w:r>
    </w:p>
    <w:p w:rsidR="008D3078" w:rsidRDefault="008D3078" w:rsidP="008D307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46A3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การพิจารณาร่างข้อบัญญัติในวาระที่สาม  ไม่มีการอภิปราย เว้นแต่</w:t>
      </w:r>
    </w:p>
    <w:p w:rsidR="008D3078" w:rsidRPr="00A04063" w:rsidRDefault="008D3078" w:rsidP="008D307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ที่ประชุมสภาท้องถิ่นจะได้ลงมติให้มีการอภิปราย  ถ้ามีเหตุอันสมควร</w:t>
      </w:r>
    </w:p>
    <w:p w:rsidR="008D3078" w:rsidRDefault="00F72F6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ในการพิจารณาวาระนี้ ให้ที่ประชุมสภาท้องถิ่นลงมติว่าจะให้ตราเป็นข้อบัญญัติหรือไม่</w:t>
      </w:r>
    </w:p>
    <w:p w:rsidR="00F72F6F" w:rsidRDefault="00F72F6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ในวาระที่สามนี้ ผมขอมติที่ประชุมสภา เห็นสมควรให้ตราเป็นข้อบัญญัติองค์การบริหาร</w:t>
      </w:r>
    </w:p>
    <w:p w:rsidR="00F72F6F" w:rsidRDefault="00F72F6F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ส่วนตำบลเขาค้อ เรื่อง งบประมาณรายจ่ายประจำปีงบประมาณ พ.ศ. 2563  </w:t>
      </w:r>
      <w:r w:rsidR="002F32F8">
        <w:rPr>
          <w:rFonts w:ascii="TH SarabunIT๙" w:hAnsi="TH SarabunIT๙" w:cs="TH SarabunIT๙" w:hint="cs"/>
          <w:sz w:val="32"/>
          <w:szCs w:val="32"/>
          <w:cs/>
        </w:rPr>
        <w:t>ผมขอ</w:t>
      </w:r>
    </w:p>
    <w:p w:rsidR="002F32F8" w:rsidRDefault="002F32F8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มติที่ประชุมครับ</w:t>
      </w:r>
    </w:p>
    <w:p w:rsidR="002F32F8" w:rsidRDefault="002F32F8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เห็นชอบให้ตรา  3</w:t>
      </w:r>
      <w:r w:rsidR="00D234D7"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GoBack"/>
      <w:bookmarkEnd w:id="0"/>
    </w:p>
    <w:p w:rsidR="002F32F8" w:rsidRDefault="002F32F8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2F32F8" w:rsidRDefault="002F32F8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692E7B" w:rsidRDefault="00692E7B" w:rsidP="00C346F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2E7B" w:rsidRDefault="00692E7B" w:rsidP="00C346F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2E7B" w:rsidRDefault="00692E7B" w:rsidP="00C346F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2E7B" w:rsidRDefault="00692E7B" w:rsidP="00C346F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2E7B" w:rsidRDefault="00692E7B" w:rsidP="00692E7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2F32F8" w:rsidRDefault="002F32F8" w:rsidP="00C346F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2E7B" w:rsidRPr="00C04AD7" w:rsidRDefault="00692E7B" w:rsidP="00692E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04AD7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C04A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ญัตติพิจารณาสมาชิกภาพของสมาชิกสภา </w:t>
      </w:r>
      <w:proofErr w:type="spellStart"/>
      <w:r w:rsidRPr="00C04AD7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C04AD7">
        <w:rPr>
          <w:rFonts w:ascii="TH SarabunIT๙" w:hAnsi="TH SarabunIT๙" w:cs="TH SarabunIT๙" w:hint="cs"/>
          <w:b/>
          <w:bCs/>
          <w:sz w:val="32"/>
          <w:szCs w:val="32"/>
          <w:cs/>
        </w:rPr>
        <w:t>.เขาค้อ สิ้นสุดลง</w:t>
      </w:r>
    </w:p>
    <w:p w:rsidR="00692E7B" w:rsidRDefault="00692E7B" w:rsidP="00692E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04A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A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A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4A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(กรณี รายศุภชัย  ยอด</w:t>
      </w:r>
      <w:proofErr w:type="spellStart"/>
      <w:r w:rsidRPr="00C04AD7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.เขาค้อ หมู่ที่ 10 ตำบลเขาค้อ</w:t>
      </w:r>
      <w:r w:rsidRPr="00C04AD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692E7B" w:rsidRPr="00DC3B95" w:rsidRDefault="00692E7B" w:rsidP="00692E7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Pr="00DC3B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692E7B" w:rsidRDefault="00692E7B" w:rsidP="00692E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3B95">
        <w:rPr>
          <w:rFonts w:ascii="TH SarabunIT๙" w:hAnsi="TH SarabunIT๙" w:cs="TH SarabunIT๙"/>
          <w:sz w:val="32"/>
          <w:szCs w:val="32"/>
          <w:cs/>
        </w:rPr>
        <w:tab/>
      </w:r>
      <w:r w:rsidRPr="00DC3B95">
        <w:rPr>
          <w:rFonts w:ascii="TH SarabunIT๙" w:hAnsi="TH SarabunIT๙" w:cs="TH SarabunIT๙"/>
          <w:sz w:val="32"/>
          <w:szCs w:val="32"/>
          <w:cs/>
        </w:rPr>
        <w:tab/>
      </w:r>
      <w:r w:rsidRPr="00DC3B95">
        <w:rPr>
          <w:rFonts w:ascii="TH SarabunIT๙" w:hAnsi="TH SarabunIT๙" w:cs="TH SarabunIT๙"/>
          <w:sz w:val="32"/>
          <w:szCs w:val="32"/>
          <w:cs/>
        </w:rPr>
        <w:tab/>
      </w:r>
      <w:r w:rsidRPr="00DC3B95">
        <w:rPr>
          <w:rFonts w:ascii="TH SarabunIT๙" w:hAnsi="TH SarabunIT๙" w:cs="TH SarabunIT๙"/>
          <w:sz w:val="32"/>
          <w:szCs w:val="32"/>
          <w:cs/>
        </w:rPr>
        <w:tab/>
      </w:r>
      <w:r w:rsidRPr="00DC3B95">
        <w:rPr>
          <w:rFonts w:ascii="TH SarabunIT๙" w:hAnsi="TH SarabunIT๙" w:cs="TH SarabunIT๙" w:hint="cs"/>
          <w:sz w:val="32"/>
          <w:szCs w:val="32"/>
          <w:cs/>
        </w:rPr>
        <w:t>พระราช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บัญญัติสภาตำบลและองค์การบริหารส่วนตำบล พ.ศ.2537  </w:t>
      </w:r>
    </w:p>
    <w:p w:rsidR="00692E7B" w:rsidRDefault="00692E7B" w:rsidP="00692E7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6) พ.ศ.2562  มาตรา 47 ตรี  สมาชิกภาพของสมาชิก</w:t>
      </w:r>
    </w:p>
    <w:p w:rsidR="00692E7B" w:rsidRDefault="00692E7B" w:rsidP="00692E7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สภาองค์การบริหารส่วนตำบลสิ้นสุดลงเมื่อ</w:t>
      </w:r>
    </w:p>
    <w:p w:rsidR="00692E7B" w:rsidRDefault="00692E7B" w:rsidP="00692E7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ขาดประชุมสภาองค์การบริหารส่วนตำบลสามครั้งติดต่อกันโดยไม่มี</w:t>
      </w:r>
    </w:p>
    <w:p w:rsidR="00692E7B" w:rsidRPr="00DC3B95" w:rsidRDefault="00692E7B" w:rsidP="00692E7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เหตุอันควร</w:t>
      </w:r>
    </w:p>
    <w:p w:rsidR="002F32F8" w:rsidRDefault="00E639E2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สืบเนื่องจาก นายศุภชัย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หมู่ที่ 10  ตำบลเขาค้อ</w:t>
      </w:r>
    </w:p>
    <w:p w:rsidR="00E639E2" w:rsidRDefault="00E639E2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ได้ขาดการประชุมสภา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.เขาค้อถึงสามครั้งติดต่อกันแล้ว โดยไม่มีเหตุอันควร จึงแจ้ง</w:t>
      </w:r>
    </w:p>
    <w:p w:rsidR="00E639E2" w:rsidRDefault="00E639E2" w:rsidP="00C346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ให้ท่านสมาชิกได้ทราบ และผมจะได้รายงานให้นายอำเภอเขาค้อทราบ ตามมาตรา</w:t>
      </w:r>
    </w:p>
    <w:p w:rsidR="00E639E2" w:rsidRDefault="00E639E2" w:rsidP="00E639E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47 ตรี วรรคสอง เพื่อให้นายอำเภอสอบสวนและวินิจฉัยโดยเร็วต่อไป</w:t>
      </w:r>
    </w:p>
    <w:p w:rsidR="00E639E2" w:rsidRDefault="00E639E2" w:rsidP="00E639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ทราบ</w:t>
      </w:r>
    </w:p>
    <w:p w:rsidR="00A1577D" w:rsidRPr="00A1577D" w:rsidRDefault="00A1577D" w:rsidP="00E639E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1577D" w:rsidRPr="000D5EAB" w:rsidRDefault="00A1577D" w:rsidP="00A1577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D5EAB">
        <w:rPr>
          <w:rFonts w:ascii="TH SarabunIT๙" w:hAnsi="TH SarabunIT๙" w:cs="TH SarabunIT๙" w:hint="cs"/>
          <w:b/>
          <w:bCs/>
          <w:sz w:val="32"/>
          <w:szCs w:val="32"/>
          <w:cs/>
        </w:rPr>
        <w:t>3.4  พิจารณาให้ความเห็นชอบการขออนุญาตใช้พื้นที่ในเขตป่าสงวนแห่งชาติ</w:t>
      </w:r>
    </w:p>
    <w:p w:rsidR="00A1577D" w:rsidRPr="000D5EAB" w:rsidRDefault="00A1577D" w:rsidP="00A1577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D5E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5E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5E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5E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ขององค์การบริหารส่วนตำบลเขาค้อ  เพื่อดำเนินโครงการตามข้อบัญญัติ</w:t>
      </w:r>
    </w:p>
    <w:p w:rsidR="00286F35" w:rsidRDefault="00A1577D" w:rsidP="00A1577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D5E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5E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5E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5E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งบประมาณรายจ่ายประจำปีงบประมาณ พ.ศ. 2563  </w:t>
      </w:r>
    </w:p>
    <w:p w:rsidR="00286F35" w:rsidRDefault="00286F35" w:rsidP="00286F3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นำเสนอโครงการตามข้อบัญญัติองค์การบริหารส่วนตำบลเขาค้อ เรื่อง </w:t>
      </w:r>
    </w:p>
    <w:p w:rsidR="00286F35" w:rsidRDefault="00286F35" w:rsidP="00286F3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งบประมาณรายจ่ายประจำปีงบประมาณ พ.ศ. 2563 เพื่อให้สภา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.เขาค้อให้ความ</w:t>
      </w:r>
    </w:p>
    <w:p w:rsidR="00286F35" w:rsidRDefault="00286F35" w:rsidP="00286F35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เห็นชอบทำเรื่องการขออนุญาตใช้พื้นที่ในเขตป่าสงวนนำเสนอต่อ ทรัพยากรธรรมชาติ</w:t>
      </w:r>
    </w:p>
    <w:p w:rsidR="00286F35" w:rsidRPr="00286F35" w:rsidRDefault="00286F35" w:rsidP="00286F35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และสิ่งแวดล้อมจังหวัดเพชรบูรณ์ต่อไป ดังนี้</w:t>
      </w:r>
    </w:p>
    <w:p w:rsidR="00A1577D" w:rsidRDefault="00A1577D" w:rsidP="00A1577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76985">
        <w:rPr>
          <w:rFonts w:ascii="TH SarabunIT๙" w:hAnsi="TH SarabunIT๙" w:cs="TH SarabunIT๙"/>
          <w:sz w:val="32"/>
          <w:szCs w:val="32"/>
          <w:cs/>
        </w:rPr>
        <w:t>โคร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76985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ารก่อสร้างโดมเอนกประสงค์ หมู่ที่ 8 ตำบลเขาค้อ อำเภอเขาค้อ</w:t>
      </w:r>
    </w:p>
    <w:p w:rsidR="00A1577D" w:rsidRDefault="00A1577D" w:rsidP="00A1577D">
      <w:pPr>
        <w:pStyle w:val="a3"/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</w:t>
      </w:r>
    </w:p>
    <w:p w:rsidR="00A1577D" w:rsidRDefault="00A1577D" w:rsidP="00A1577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โครงการปรับปรุงหลังคาหอประชุมประจำหมู่บ้าน หมู่ที่ 11 ตำบลเขาค้อ</w:t>
      </w:r>
    </w:p>
    <w:p w:rsidR="00A1577D" w:rsidRDefault="00A1577D" w:rsidP="00A1577D">
      <w:pPr>
        <w:pStyle w:val="a3"/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</w:p>
    <w:p w:rsidR="00A1577D" w:rsidRDefault="00A1577D" w:rsidP="00A1577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โครงการก่อสร้างโดมเอนกประสงค์ หมู่ที่ 12 ตำบลเขาค้อ อำเภอเขาค้อ</w:t>
      </w:r>
    </w:p>
    <w:p w:rsidR="00A1577D" w:rsidRDefault="00A1577D" w:rsidP="00A1577D">
      <w:pPr>
        <w:pStyle w:val="a3"/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</w:t>
      </w:r>
    </w:p>
    <w:p w:rsidR="00A1577D" w:rsidRDefault="00A1577D" w:rsidP="00A1577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โครงการก่อสร้างห้องน้ำสาธารณะ หมู่ที่ 1 ตำบลสะเดาะพง อำเภอเขาค้อ</w:t>
      </w:r>
    </w:p>
    <w:p w:rsidR="00A1577D" w:rsidRDefault="00A1577D" w:rsidP="00A1577D">
      <w:pPr>
        <w:pStyle w:val="a3"/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</w:t>
      </w:r>
    </w:p>
    <w:p w:rsidR="00A1577D" w:rsidRDefault="00A1577D" w:rsidP="00A1577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โครงการขยายเขตไฟฟ้าเข้าแปลงเกษตร หมู่ที่ 3 ตำบลริมสีม่วง </w:t>
      </w:r>
    </w:p>
    <w:p w:rsidR="00A1577D" w:rsidRDefault="00A1577D" w:rsidP="00A1577D">
      <w:pPr>
        <w:pStyle w:val="a3"/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</w:p>
    <w:p w:rsidR="00A1577D" w:rsidRDefault="00A1577D" w:rsidP="00A1577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โครงการขยายเขตไฟฟ้าเข้าแปลงเกษตร หมู่ที่ 5 ตำบลริมสีม่วง</w:t>
      </w:r>
    </w:p>
    <w:p w:rsidR="00A1577D" w:rsidRDefault="00A1577D" w:rsidP="00A1577D">
      <w:pPr>
        <w:pStyle w:val="a3"/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</w:p>
    <w:p w:rsidR="002F28C0" w:rsidRDefault="002F28C0" w:rsidP="002F28C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F28C0" w:rsidRPr="002F28C0" w:rsidRDefault="002F28C0" w:rsidP="002F28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A1577D" w:rsidRDefault="00A1577D" w:rsidP="00A1577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โครงการขยายเขตไฟฟ้าสาธารณะ หมู่ที่ 8 , 9, 14, 10 ตำบลเขาค้อ</w:t>
      </w:r>
    </w:p>
    <w:p w:rsidR="00A1577D" w:rsidRDefault="00A1577D" w:rsidP="00A1577D">
      <w:pPr>
        <w:pStyle w:val="a3"/>
        <w:spacing w:after="0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จังหวัดเพชรบูรณ์</w:t>
      </w:r>
    </w:p>
    <w:p w:rsidR="00894DC9" w:rsidRDefault="00894DC9" w:rsidP="00894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894DC9" w:rsidRDefault="00894DC9" w:rsidP="00894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894DC9" w:rsidRDefault="00894DC9" w:rsidP="00894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894DC9" w:rsidRPr="00894DC9" w:rsidRDefault="00894DC9" w:rsidP="00894DC9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032F39" w:rsidRDefault="00894DC9" w:rsidP="00D25BC4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2757F">
        <w:rPr>
          <w:rFonts w:ascii="TH SarabunIT๙" w:hAnsi="TH SarabunIT๙" w:cs="TH SarabunIT๙"/>
          <w:b/>
          <w:bCs/>
          <w:sz w:val="32"/>
          <w:szCs w:val="32"/>
        </w:rPr>
        <w:t xml:space="preserve">3.5 </w:t>
      </w:r>
      <w:r w:rsidRPr="0012757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พิจารณาให้ความเห็นชอบการขออนุญาตใช้พื้นที่ในเขตป่าสงวน</w:t>
      </w:r>
    </w:p>
    <w:p w:rsidR="00894DC9" w:rsidRPr="0012757F" w:rsidRDefault="00D25BC4" w:rsidP="00D25BC4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94DC9" w:rsidRPr="0012757F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แห่งชาติ ของสำนักงานพัฒนาชุมชน (บ้านพักพัฒนาการ) จำนวน  28  ไร่</w:t>
      </w:r>
    </w:p>
    <w:p w:rsidR="00894DC9" w:rsidRDefault="00032F39" w:rsidP="00894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6A0E">
        <w:rPr>
          <w:rFonts w:ascii="TH SarabunIT๙" w:hAnsi="TH SarabunIT๙" w:cs="TH SarabunIT๙"/>
          <w:sz w:val="32"/>
          <w:szCs w:val="32"/>
          <w:cs/>
        </w:rPr>
        <w:t>เชิญพัฒนาการอำเภอเขาค้อ ชี้แจงครับ</w:t>
      </w:r>
    </w:p>
    <w:p w:rsidR="000E6A0E" w:rsidRDefault="000E6A0E" w:rsidP="00894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พัฒนาอำเภอเขาค้อ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ด้วยสำนักงานพัฒนาชุมชน ขออนุญาตใช้พื้นที่ในเขตป่าสงวนแห่งชาติฯ จำนวน 28 ไร่</w:t>
      </w:r>
    </w:p>
    <w:p w:rsidR="000E6A0E" w:rsidRDefault="000E6A0E" w:rsidP="00894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เพื่อวัตถุประสงค์ดังนี้</w:t>
      </w:r>
    </w:p>
    <w:p w:rsidR="000E6A0E" w:rsidRDefault="000E6A0E" w:rsidP="000E6A0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บ้านพักข้าราชการ</w:t>
      </w:r>
    </w:p>
    <w:p w:rsidR="000E6A0E" w:rsidRDefault="000E6A0E" w:rsidP="000E6A0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ศูนย์การเรียนรู้เพื่อสาธิตอาชีพ</w:t>
      </w:r>
    </w:p>
    <w:p w:rsidR="000E6A0E" w:rsidRDefault="000E6A0E" w:rsidP="000E6A0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อาคารห้องประชุม</w:t>
      </w:r>
    </w:p>
    <w:p w:rsidR="000E6A0E" w:rsidRDefault="000E6A0E" w:rsidP="000E6A0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บ้านพักรับรองผู้บริหารระดับสูงจากส่วนกลาง</w:t>
      </w:r>
    </w:p>
    <w:p w:rsidR="000E6A0E" w:rsidRDefault="000E6A0E" w:rsidP="000E6A0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จากสภาองค์การบริหารส่วนตำบลเขาค้อ เพื่อยื่นหนังสือขอใช้ให้ถูกต้องตามระเบียบ</w:t>
      </w:r>
    </w:p>
    <w:p w:rsidR="000E6A0E" w:rsidRDefault="000E6A0E" w:rsidP="000E6A0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ทางราชการจากทรัพยากรธรรมชาติและสิ่งแวดล้อมจังหวัดเพชรบูรณ์ต่อไปค่ะ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งดออกเสียง  2</w:t>
      </w:r>
    </w:p>
    <w:p w:rsidR="000E6A0E" w:rsidRPr="00450AF3" w:rsidRDefault="000E6A0E" w:rsidP="000E6A0E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0E6A0E" w:rsidRPr="00450AF3" w:rsidRDefault="000E6A0E" w:rsidP="000E6A0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50AF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450AF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ชี้แจงเรื่องประกาศ คำสั่ง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 6/2562  ลงวันที่ 12 มิถุนายน 2562 เพิ่มเติม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และกล่าวขอบคุณสมาชิกสภา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ที่ได้ให้ความเห็นชอบร่างข้อบัญญัติ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งบประมาณปี 2563 ไปด้วยดี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ขอขอบคุณสมาชิกทุกท่านที่ได้เข้าร่วมประชุมโดยพร้อมเพรียงกัน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12.00 น.</w:t>
      </w: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ผู้บันทึกการประชุม</w:t>
      </w: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6565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0E6A0E" w:rsidRDefault="000E6A0E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สำรวย  บัวใหญ่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ผู้ตรวจบันทึกการประชุม</w:t>
      </w: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นายสำรวย  บัวใหญ่ )</w:t>
      </w: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ประธานกรรมการตรวจฯ</w:t>
      </w: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(นายสันทัศน์ รูปล่ำ)</w:t>
      </w: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Default="0006565B" w:rsidP="000E6A0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565B" w:rsidRPr="000E6A0E" w:rsidRDefault="0006565B" w:rsidP="000E6A0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กรรมการตรวจฯ</w:t>
      </w:r>
    </w:p>
    <w:p w:rsidR="00A1577D" w:rsidRPr="00A04063" w:rsidRDefault="0006565B" w:rsidP="00E639E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กุลดา)</w:t>
      </w:r>
    </w:p>
    <w:p w:rsidR="00937CF4" w:rsidRDefault="00937CF4" w:rsidP="00FD1D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7A28" w:rsidRDefault="00067A28" w:rsidP="00FD1D9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7A28" w:rsidRDefault="00067A28" w:rsidP="00FD1D9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กรรมการตรวจฯ</w:t>
      </w:r>
    </w:p>
    <w:p w:rsidR="00067A28" w:rsidRPr="00FD1D9C" w:rsidRDefault="00067A28" w:rsidP="00FD1D9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(นางรุ่งโรจน์  สีทองสุก)</w:t>
      </w:r>
    </w:p>
    <w:sectPr w:rsidR="00067A28" w:rsidRPr="00FD1D9C" w:rsidSect="00FD1D9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26C1F"/>
    <w:multiLevelType w:val="hybridMultilevel"/>
    <w:tmpl w:val="DEEA6D18"/>
    <w:lvl w:ilvl="0" w:tplc="B93266A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7D6A0D97"/>
    <w:multiLevelType w:val="hybridMultilevel"/>
    <w:tmpl w:val="4D7E644E"/>
    <w:lvl w:ilvl="0" w:tplc="C9683FF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9C"/>
    <w:rsid w:val="00032F39"/>
    <w:rsid w:val="0006565B"/>
    <w:rsid w:val="00067A28"/>
    <w:rsid w:val="000E6A0E"/>
    <w:rsid w:val="00286F35"/>
    <w:rsid w:val="002F28C0"/>
    <w:rsid w:val="002F32F8"/>
    <w:rsid w:val="00450AF3"/>
    <w:rsid w:val="004B6EAA"/>
    <w:rsid w:val="00692E7B"/>
    <w:rsid w:val="007A69B3"/>
    <w:rsid w:val="00894DC9"/>
    <w:rsid w:val="008D3078"/>
    <w:rsid w:val="00937CF4"/>
    <w:rsid w:val="00954982"/>
    <w:rsid w:val="00A1577D"/>
    <w:rsid w:val="00C346FF"/>
    <w:rsid w:val="00D234D7"/>
    <w:rsid w:val="00D25BC4"/>
    <w:rsid w:val="00D32D39"/>
    <w:rsid w:val="00E639E2"/>
    <w:rsid w:val="00F72F6F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260F8-0E6F-4CAA-B9A9-5181380E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25</cp:revision>
  <dcterms:created xsi:type="dcterms:W3CDTF">2019-09-02T03:28:00Z</dcterms:created>
  <dcterms:modified xsi:type="dcterms:W3CDTF">2019-09-02T07:26:00Z</dcterms:modified>
</cp:coreProperties>
</file>