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4F83B6BE" w14:textId="4CFFC4B2" w:rsidR="00440FAF" w:rsidRDefault="00FA367A" w:rsidP="00440FAF">
      <w:r>
        <w:rPr>
          <w:rFonts w:ascii="AngsanaUPC" w:hAnsi="AngsanaUPC" w:cs="AngsanaUPC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3E85346F" wp14:editId="76635E6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24525" cy="1485900"/>
            <wp:effectExtent l="0" t="0" r="952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l="18779" t="26588" r="17904" b="33807"/>
                    <a:stretch/>
                  </pic:blipFill>
                  <pic:spPr bwMode="auto">
                    <a:xfrm>
                      <a:off x="0" y="0"/>
                      <a:ext cx="572452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496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0B583" wp14:editId="2C7F637C">
                <wp:simplePos x="0" y="0"/>
                <wp:positionH relativeFrom="column">
                  <wp:posOffset>19050</wp:posOffset>
                </wp:positionH>
                <wp:positionV relativeFrom="paragraph">
                  <wp:posOffset>9524</wp:posOffset>
                </wp:positionV>
                <wp:extent cx="5705475" cy="14954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83B5" w14:textId="77777777" w:rsidR="00440FAF" w:rsidRPr="00440FAF" w:rsidRDefault="00440FAF" w:rsidP="00440FAF">
                            <w:pPr>
                              <w:spacing w:after="0"/>
                              <w:jc w:val="center"/>
                              <w:rPr>
                                <w:rFonts w:ascii="AngsanaUPC" w:hAnsi="AngsanaUPC" w:cs="AngsanaUPC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40FAF">
                              <w:rPr>
                                <w:rFonts w:ascii="AngsanaUPC" w:hAnsi="AngsanaUPC" w:cs="AngsanaUPC"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ประชาสัมพันธ์</w:t>
                            </w:r>
                          </w:p>
                          <w:p w14:paraId="388E6ABC" w14:textId="6C11A652" w:rsidR="00440FAF" w:rsidRPr="00440FAF" w:rsidRDefault="00440FAF" w:rsidP="00440FAF">
                            <w:pPr>
                              <w:spacing w:after="0"/>
                              <w:jc w:val="center"/>
                              <w:rPr>
                                <w:rFonts w:ascii="AngsanaUPC" w:hAnsi="AngsanaUPC" w:cs="AngsanaUPC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62496">
                              <w:rPr>
                                <w:rFonts w:ascii="AngsanaUPC" w:hAnsi="AngsanaUPC" w:cs="AngsanaUPC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การยืนยันสิทธิเพื่อขอรับเงินเบี้ยยังชีพ</w:t>
                            </w:r>
                            <w:r w:rsidRPr="00440FAF">
                              <w:rPr>
                                <w:rFonts w:ascii="AngsanaUPC" w:hAnsi="AngsanaUPC" w:cs="AngsanaUPC"/>
                                <w:color w:val="FF0000"/>
                                <w:sz w:val="72"/>
                                <w:szCs w:val="72"/>
                                <w:cs/>
                              </w:rPr>
                              <w:t xml:space="preserve">ผู้สูงอายุ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0B583" id="สี่เหลี่ยมผืนผ้า 3" o:spid="_x0000_s1026" style="position:absolute;margin-left:1.5pt;margin-top:.75pt;width:449.25pt;height:1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" fillcolor="#f8b323 [3204]" strokecolor="#885d04 [1604]" strokeweight="1pt" insetpen="t">
                <v:textbox>
                  <w:txbxContent>
                    <w:p w14:paraId="4DE883B5" w14:textId="77777777" w:rsidR="00440FAF" w:rsidRPr="00440FAF" w:rsidRDefault="00440FAF" w:rsidP="00440FAF">
                      <w:pPr>
                        <w:spacing w:after="0"/>
                        <w:jc w:val="center"/>
                        <w:rPr>
                          <w:rFonts w:ascii="AngsanaUPC" w:hAnsi="AngsanaUPC" w:cs="AngsanaUPC"/>
                          <w:color w:val="FF0000"/>
                          <w:sz w:val="72"/>
                          <w:szCs w:val="72"/>
                        </w:rPr>
                      </w:pPr>
                      <w:r w:rsidRPr="00440FAF">
                        <w:rPr>
                          <w:rFonts w:ascii="AngsanaUPC" w:hAnsi="AngsanaUPC" w:cs="AngsanaUPC"/>
                          <w:color w:val="FF0000"/>
                          <w:sz w:val="72"/>
                          <w:szCs w:val="72"/>
                          <w:cs/>
                        </w:rPr>
                        <w:t>ประชาสัมพันธ์</w:t>
                      </w:r>
                    </w:p>
                    <w:p w14:paraId="388E6ABC" w14:textId="6C11A652" w:rsidR="00440FAF" w:rsidRPr="00440FAF" w:rsidRDefault="00440FAF" w:rsidP="00440FAF">
                      <w:pPr>
                        <w:spacing w:after="0"/>
                        <w:jc w:val="center"/>
                        <w:rPr>
                          <w:rFonts w:ascii="AngsanaUPC" w:hAnsi="AngsanaUPC" w:cs="AngsanaUPC"/>
                          <w:color w:val="FF0000"/>
                          <w:sz w:val="72"/>
                          <w:szCs w:val="72"/>
                        </w:rPr>
                      </w:pPr>
                      <w:r w:rsidRPr="00962496">
                        <w:rPr>
                          <w:rFonts w:ascii="AngsanaUPC" w:hAnsi="AngsanaUPC" w:cs="AngsanaUPC"/>
                          <w:color w:val="FF0000"/>
                          <w:sz w:val="56"/>
                          <w:szCs w:val="56"/>
                          <w:cs/>
                        </w:rPr>
                        <w:t>การยืนยันสิทธิเพื่อขอรับเงินเบี้ยยังชีพ</w:t>
                      </w:r>
                      <w:r w:rsidRPr="00440FAF">
                        <w:rPr>
                          <w:rFonts w:ascii="AngsanaUPC" w:hAnsi="AngsanaUPC" w:cs="AngsanaUPC"/>
                          <w:color w:val="FF0000"/>
                          <w:sz w:val="72"/>
                          <w:szCs w:val="72"/>
                          <w:cs/>
                        </w:rPr>
                        <w:t xml:space="preserve">ผู้สูงอายุ </w:t>
                      </w:r>
                    </w:p>
                  </w:txbxContent>
                </v:textbox>
              </v:rect>
            </w:pict>
          </mc:Fallback>
        </mc:AlternateContent>
      </w:r>
    </w:p>
    <w:p w14:paraId="02109EC2" w14:textId="50D7918D" w:rsidR="00A25DF8" w:rsidRDefault="00A25DF8" w:rsidP="00440FAF"/>
    <w:p w14:paraId="12D98C4D" w14:textId="6D4E12B2" w:rsidR="00440FAF" w:rsidRPr="00440FAF" w:rsidRDefault="00440FAF" w:rsidP="00440FAF"/>
    <w:p w14:paraId="6CF0B6BC" w14:textId="699F3E35" w:rsidR="00440FAF" w:rsidRPr="00440FAF" w:rsidRDefault="00440FAF" w:rsidP="00440FAF"/>
    <w:p w14:paraId="1D227775" w14:textId="6B46377F" w:rsidR="00440FAF" w:rsidRPr="00440FAF" w:rsidRDefault="00440FAF" w:rsidP="00440FAF"/>
    <w:p w14:paraId="5108C2AC" w14:textId="68B9E6A3" w:rsidR="00440FAF" w:rsidRDefault="00440FAF" w:rsidP="00440FAF"/>
    <w:p w14:paraId="082F9D03" w14:textId="73F3EDA3" w:rsidR="00440FAF" w:rsidRDefault="00962496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 w:hint="cs"/>
          <w:cs/>
        </w:rPr>
        <w:t xml:space="preserve">             </w:t>
      </w:r>
      <w:r w:rsidR="00440FAF" w:rsidRPr="005328CF">
        <w:rPr>
          <w:rFonts w:ascii="Leelawadee UI Semilight" w:hAnsi="Leelawadee UI Semilight" w:cs="Leelawadee UI Semilight"/>
          <w:cs/>
        </w:rPr>
        <w:t>องค์การบริหารส่วนตำบลเขาค้อ ได้เปิดการรับยืนยันสิทธิการขอรับเงินเบี้ยยังชีพผู้สูง</w:t>
      </w:r>
      <w:r w:rsidR="00630596" w:rsidRPr="005328CF">
        <w:rPr>
          <w:rFonts w:ascii="Leelawadee UI Semilight" w:hAnsi="Leelawadee UI Semilight" w:cs="Leelawadee UI Semilight"/>
          <w:cs/>
        </w:rPr>
        <w:t>อายุ ตั้งแต่เดือน</w:t>
      </w:r>
      <w:r w:rsidR="00062044">
        <w:rPr>
          <w:rFonts w:ascii="Leelawadee UI Semilight" w:hAnsi="Leelawadee UI Semilight" w:cs="Leelawadee UI Semilight" w:hint="cs"/>
          <w:cs/>
        </w:rPr>
        <w:t xml:space="preserve"> </w:t>
      </w:r>
      <w:r w:rsidR="00630596" w:rsidRPr="005328CF">
        <w:rPr>
          <w:rFonts w:ascii="Leelawadee UI Semilight" w:hAnsi="Leelawadee UI Semilight" w:cs="Leelawadee UI Semilight"/>
          <w:cs/>
        </w:rPr>
        <w:t>กันยายน 2566 - เดือนธันวาคม 2567 โดยเป็นผู้ที่มีสิทธิรับเงินเบี้ยยังชีพผู้สูงอายุรายใหม่ ที่ยังไม่เคยลงทะเบียนหรือยืนยันสิท</w:t>
      </w:r>
      <w:r w:rsidR="005328CF" w:rsidRPr="005328CF">
        <w:rPr>
          <w:rFonts w:ascii="Leelawadee UI Semilight" w:hAnsi="Leelawadee UI Semilight" w:cs="Leelawadee UI Semilight"/>
          <w:cs/>
        </w:rPr>
        <w:t>ธิ</w:t>
      </w:r>
      <w:r w:rsidR="00630596" w:rsidRPr="005328CF">
        <w:rPr>
          <w:rFonts w:ascii="Leelawadee UI Semilight" w:hAnsi="Leelawadee UI Semilight" w:cs="Leelawadee UI Semilight"/>
          <w:cs/>
        </w:rPr>
        <w:t>มาก่อน ซึ่งเป็นผู้สูงอายุที่จะมีอายุครบ 60 ปีบริบูรณ์ หรือผู้สูงอายุ</w:t>
      </w:r>
      <w:r w:rsidR="005328CF" w:rsidRPr="005328CF">
        <w:rPr>
          <w:rFonts w:ascii="Leelawadee UI Semilight" w:hAnsi="Leelawadee UI Semilight" w:cs="Leelawadee UI Semilight"/>
          <w:cs/>
        </w:rPr>
        <w:t>ที่ย้ายมาจากองค์กรปกครองส่วนท้องถิ่นอื่นที่ยังไม่ได้มายืนยันสิทธิรับเงินเบี้ยยังชีพผู้สูงอายุกับองค</w:t>
      </w:r>
      <w:r w:rsidR="007C215D">
        <w:rPr>
          <w:rFonts w:ascii="Leelawadee UI Semilight" w:hAnsi="Leelawadee UI Semilight" w:cs="Leelawadee UI Semilight" w:hint="cs"/>
          <w:cs/>
        </w:rPr>
        <w:t>์</w:t>
      </w:r>
      <w:r w:rsidR="005328CF" w:rsidRPr="005328CF">
        <w:rPr>
          <w:rFonts w:ascii="Leelawadee UI Semilight" w:hAnsi="Leelawadee UI Semilight" w:cs="Leelawadee UI Semilight"/>
          <w:cs/>
        </w:rPr>
        <w:t>การบริหารส่วนตำบลเขาค้อ</w:t>
      </w:r>
      <w:r w:rsidR="005328CF">
        <w:rPr>
          <w:rFonts w:ascii="Leelawadee UI Semilight" w:hAnsi="Leelawadee UI Semilight" w:cs="Leelawadee UI Semilight" w:hint="cs"/>
          <w:cs/>
        </w:rPr>
        <w:t xml:space="preserve"> </w:t>
      </w:r>
    </w:p>
    <w:p w14:paraId="7E6210BD" w14:textId="05E9852A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2CA4" wp14:editId="1B34FE8C">
                <wp:simplePos x="0" y="0"/>
                <wp:positionH relativeFrom="margin">
                  <wp:posOffset>1590675</wp:posOffset>
                </wp:positionH>
                <wp:positionV relativeFrom="paragraph">
                  <wp:posOffset>68581</wp:posOffset>
                </wp:positionV>
                <wp:extent cx="4314825" cy="1962150"/>
                <wp:effectExtent l="0" t="0" r="28575" b="19050"/>
                <wp:wrapNone/>
                <wp:docPr id="7" name="แผนผังลําดับงาน: กระบวนการที่กำหนดไว้ล่วงหน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9621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69CC4" w14:textId="74C4DD0A" w:rsidR="005328CF" w:rsidRPr="004924A5" w:rsidRDefault="005328CF" w:rsidP="004924A5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24A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1.มีสัญชาติไทย</w:t>
                            </w:r>
                          </w:p>
                          <w:p w14:paraId="3F60BCD9" w14:textId="22677DD4" w:rsidR="005328CF" w:rsidRPr="004924A5" w:rsidRDefault="005328CF" w:rsidP="004924A5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24A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2.มีชื่ออยู่ในทะเบียนบ้านในเขตอบต.เขาค้อ</w:t>
                            </w:r>
                          </w:p>
                          <w:p w14:paraId="7752E622" w14:textId="29FEA1DA" w:rsidR="005328CF" w:rsidRPr="004924A5" w:rsidRDefault="005328CF" w:rsidP="004924A5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4924A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3.มีอายุครบ 60 ปี บริบูรณ์ และได้ยืนยันสิทธิขอรับเงินเบี้ยยังชีพผู้สูงอายุกับองค์การบริหารส่วนตำบลเขาค้อ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B2C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แผนผังลําดับงาน: กระบวนการที่กำหนดไว้ล่วงหน้า 7" o:spid="_x0000_s1027" type="#_x0000_t112" style="position:absolute;left:0;text-align:left;margin-left:125.25pt;margin-top:5.4pt;width:339.7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" fillcolor="white [3201]" strokecolor="#826276 [3209]" strokeweight="1pt" insetpen="t">
                <v:textbox>
                  <w:txbxContent>
                    <w:p w14:paraId="6E069CC4" w14:textId="74C4DD0A" w:rsidR="005328CF" w:rsidRPr="004924A5" w:rsidRDefault="005328CF" w:rsidP="004924A5">
                      <w:pPr>
                        <w:spacing w:after="0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4924A5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1.มีสัญชาติไทย</w:t>
                      </w:r>
                    </w:p>
                    <w:p w14:paraId="3F60BCD9" w14:textId="22677DD4" w:rsidR="005328CF" w:rsidRPr="004924A5" w:rsidRDefault="005328CF" w:rsidP="004924A5">
                      <w:pPr>
                        <w:spacing w:after="0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4924A5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2.มีชื่ออยู่ในทะเบียนบ้านในเขตอบต.เขาค้อ</w:t>
                      </w:r>
                    </w:p>
                    <w:p w14:paraId="7752E622" w14:textId="29FEA1DA" w:rsidR="005328CF" w:rsidRPr="004924A5" w:rsidRDefault="005328CF" w:rsidP="004924A5">
                      <w:pPr>
                        <w:spacing w:after="0"/>
                        <w:rPr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4924A5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3.มีอายุครบ 60 ปี บริบูรณ์ และได้ยืนยันสิทธิขอรับเงินเบี้ยยังชีพผู้สูงอายุกับองค์การบริหารส่วนตำบลเขาค้อ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0B2B533D" wp14:editId="34BEC50F">
            <wp:simplePos x="0" y="0"/>
            <wp:positionH relativeFrom="margin">
              <wp:posOffset>1581150</wp:posOffset>
            </wp:positionH>
            <wp:positionV relativeFrom="paragraph">
              <wp:posOffset>297180</wp:posOffset>
            </wp:positionV>
            <wp:extent cx="523875" cy="107632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317E6D00" wp14:editId="02DF8492">
            <wp:simplePos x="0" y="0"/>
            <wp:positionH relativeFrom="margin">
              <wp:posOffset>5362575</wp:posOffset>
            </wp:positionH>
            <wp:positionV relativeFrom="paragraph">
              <wp:posOffset>297180</wp:posOffset>
            </wp:positionV>
            <wp:extent cx="523875" cy="107632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9DA5F" w14:textId="74AD3E8A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952C2" wp14:editId="3BE70E20">
                <wp:simplePos x="0" y="0"/>
                <wp:positionH relativeFrom="margin">
                  <wp:posOffset>-38100</wp:posOffset>
                </wp:positionH>
                <wp:positionV relativeFrom="paragraph">
                  <wp:posOffset>88900</wp:posOffset>
                </wp:positionV>
                <wp:extent cx="1552575" cy="981075"/>
                <wp:effectExtent l="0" t="19050" r="47625" b="47625"/>
                <wp:wrapNone/>
                <wp:docPr id="6" name="ลูกศร: 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810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8EE1A" w14:textId="23A729A0" w:rsidR="005328CF" w:rsidRPr="005328CF" w:rsidRDefault="005328CF" w:rsidP="005328C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328CF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52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6" o:spid="_x0000_s1028" type="#_x0000_t13" style="position:absolute;left:0;text-align:left;margin-left:-3pt;margin-top:7pt;width:122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" adj="14775" fillcolor="#e19e9a [2168]" strokecolor="#d36f68 [3208]" strokeweight=".5pt" insetpen="t">
                <v:fill color2="#db8a84 [2616]" rotate="t" colors="0 #eecccb;.5 #e6b4b2;1 #e4a4a0" focus="100%" type="gradient">
                  <o:fill v:ext="view" type="gradientUnscaled"/>
                </v:fill>
                <v:textbox>
                  <w:txbxContent>
                    <w:p w14:paraId="3248EE1A" w14:textId="23A729A0" w:rsidR="005328CF" w:rsidRPr="005328CF" w:rsidRDefault="005328CF" w:rsidP="005328C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328CF">
                        <w:rPr>
                          <w:rFonts w:hint="cs"/>
                          <w:sz w:val="40"/>
                          <w:szCs w:val="40"/>
                          <w:cs/>
                        </w:rPr>
                        <w:t>คุณสมบัติ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A8C0A" w14:textId="7DFE5499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</w:p>
    <w:p w14:paraId="7206D114" w14:textId="2488A600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</w:p>
    <w:p w14:paraId="4C41E26E" w14:textId="2C61C9EA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</w:p>
    <w:p w14:paraId="71143C7F" w14:textId="5B0B3E1C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</w:p>
    <w:p w14:paraId="30F423C5" w14:textId="5C7865FC" w:rsidR="004924A5" w:rsidRDefault="004924A5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</w:p>
    <w:p w14:paraId="0B78241B" w14:textId="136D29C1" w:rsidR="004924A5" w:rsidRDefault="007E0006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09444" wp14:editId="2354AA78">
                <wp:simplePos x="0" y="0"/>
                <wp:positionH relativeFrom="margin">
                  <wp:posOffset>1771650</wp:posOffset>
                </wp:positionH>
                <wp:positionV relativeFrom="paragraph">
                  <wp:posOffset>67945</wp:posOffset>
                </wp:positionV>
                <wp:extent cx="4248150" cy="2867025"/>
                <wp:effectExtent l="0" t="0" r="19050" b="28575"/>
                <wp:wrapNone/>
                <wp:docPr id="11" name="เฟร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2867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DC6F" id="เฟรม 11" o:spid="_x0000_s1026" style="position:absolute;margin-left:139.5pt;margin-top:5.35pt;width:334.5pt;height:2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48150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" path="m,l4248150,r,2867025l,2867025,,xm358378,358378r,2150269l3889772,2508647r,-2150269l358378,358378xe" fillcolor="#f8b323 [3204]" strokecolor="#885d04 [1604]" strokeweight="1pt" insetpen="t">
                <v:path arrowok="t" o:connecttype="custom" o:connectlocs="0,0;4248150,0;4248150,2867025;0,2867025;0,0;358378,358378;358378,2508647;3889772,2508647;3889772,358378;358378,358378" o:connectangles="0,0,0,0,0,0,0,0,0,0"/>
                <w10:wrap anchorx="margin"/>
              </v:shape>
            </w:pict>
          </mc:Fallback>
        </mc:AlternateContent>
      </w:r>
      <w:r w:rsidR="00FA367A">
        <w:rPr>
          <w:rFonts w:ascii="Leelawadee UI Semilight" w:hAnsi="Leelawadee UI Semilight" w:cs="Leelawadee UI Semilight"/>
          <w:noProof/>
        </w:rPr>
        <w:drawing>
          <wp:anchor distT="0" distB="0" distL="114300" distR="114300" simplePos="0" relativeHeight="251672576" behindDoc="0" locked="0" layoutInCell="1" allowOverlap="1" wp14:anchorId="618229DD" wp14:editId="40F0EBFF">
            <wp:simplePos x="0" y="0"/>
            <wp:positionH relativeFrom="leftMargin">
              <wp:posOffset>6353810</wp:posOffset>
            </wp:positionH>
            <wp:positionV relativeFrom="paragraph">
              <wp:posOffset>68580</wp:posOffset>
            </wp:positionV>
            <wp:extent cx="423666" cy="36195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6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7A">
        <w:rPr>
          <w:rFonts w:ascii="Leelawadee UI Semilight" w:hAnsi="Leelawadee UI Semilight" w:cs="Leelawadee UI Semilight"/>
          <w:noProof/>
        </w:rPr>
        <w:drawing>
          <wp:anchor distT="0" distB="0" distL="114300" distR="114300" simplePos="0" relativeHeight="251670528" behindDoc="0" locked="0" layoutInCell="1" allowOverlap="1" wp14:anchorId="21940633" wp14:editId="3811A277">
            <wp:simplePos x="0" y="0"/>
            <wp:positionH relativeFrom="leftMargin">
              <wp:posOffset>2524125</wp:posOffset>
            </wp:positionH>
            <wp:positionV relativeFrom="paragraph">
              <wp:posOffset>30480</wp:posOffset>
            </wp:positionV>
            <wp:extent cx="423666" cy="36195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81" cy="366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549C9" w14:textId="65EA20F0" w:rsidR="004924A5" w:rsidRDefault="00962496" w:rsidP="005328CF">
      <w:pPr>
        <w:tabs>
          <w:tab w:val="left" w:pos="960"/>
        </w:tabs>
        <w:jc w:val="thaiDistribute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CB095" wp14:editId="7BB52401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1476375" cy="1485900"/>
                <wp:effectExtent l="0" t="19050" r="47625" b="38100"/>
                <wp:wrapNone/>
                <wp:docPr id="10" name="ลูกศร: ขว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85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C37F8" w14:textId="77777777" w:rsidR="00962496" w:rsidRDefault="007C17A1" w:rsidP="00962496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C17A1">
                              <w:rPr>
                                <w:rFonts w:hint="cs"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เอกสาร</w:t>
                            </w:r>
                          </w:p>
                          <w:p w14:paraId="18B4F581" w14:textId="65DFEB8C" w:rsidR="007C17A1" w:rsidRPr="007C17A1" w:rsidRDefault="007C17A1" w:rsidP="00962496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  <w:cs/>
                              </w:rPr>
                            </w:pPr>
                            <w:r w:rsidRPr="007C17A1">
                              <w:rPr>
                                <w:rFonts w:hint="cs"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ยืนยันสิทธิ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B095" id="ลูกศร: ขวา 10" o:spid="_x0000_s1029" type="#_x0000_t13" style="position:absolute;left:0;text-align:left;margin-left:0;margin-top:22.8pt;width:116.25pt;height:11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" adj="10800" fillcolor="#f8b323 [3204]" strokecolor="#885d04 [1604]" strokeweight="1pt" insetpen="t">
                <v:textbox>
                  <w:txbxContent>
                    <w:p w14:paraId="5A5C37F8" w14:textId="77777777" w:rsidR="00962496" w:rsidRDefault="007C17A1" w:rsidP="00962496">
                      <w:pPr>
                        <w:spacing w:after="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7C17A1">
                        <w:rPr>
                          <w:rFonts w:hint="cs"/>
                          <w:color w:val="0070C0"/>
                          <w:sz w:val="36"/>
                          <w:szCs w:val="36"/>
                          <w:cs/>
                        </w:rPr>
                        <w:t>เอกสาร</w:t>
                      </w:r>
                    </w:p>
                    <w:p w14:paraId="18B4F581" w14:textId="65DFEB8C" w:rsidR="007C17A1" w:rsidRPr="007C17A1" w:rsidRDefault="007C17A1" w:rsidP="00962496">
                      <w:pPr>
                        <w:spacing w:after="0"/>
                        <w:jc w:val="center"/>
                        <w:rPr>
                          <w:color w:val="0070C0"/>
                          <w:sz w:val="36"/>
                          <w:szCs w:val="36"/>
                          <w:cs/>
                        </w:rPr>
                      </w:pPr>
                      <w:r w:rsidRPr="007C17A1">
                        <w:rPr>
                          <w:rFonts w:hint="cs"/>
                          <w:color w:val="0070C0"/>
                          <w:sz w:val="36"/>
                          <w:szCs w:val="36"/>
                          <w:cs/>
                        </w:rPr>
                        <w:t>ยืนยันสิทธิ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584B" w14:textId="12E05F76" w:rsidR="005328CF" w:rsidRPr="00962496" w:rsidRDefault="00962496" w:rsidP="00962496">
      <w:pPr>
        <w:tabs>
          <w:tab w:val="left" w:pos="960"/>
        </w:tabs>
        <w:jc w:val="center"/>
        <w:rPr>
          <w:rFonts w:ascii="AngsanaUPC" w:hAnsi="AngsanaUPC" w:cs="AngsanaUPC"/>
          <w:sz w:val="32"/>
          <w:szCs w:val="32"/>
        </w:rPr>
      </w:pPr>
      <w:r w:rsidRPr="00962496">
        <w:rPr>
          <w:rFonts w:ascii="Leelawadee UI Semilight" w:hAnsi="Leelawadee UI Semilight" w:cs="Leelawadee UI Semilight" w:hint="cs"/>
          <w:sz w:val="32"/>
          <w:szCs w:val="32"/>
          <w:cs/>
        </w:rPr>
        <w:t xml:space="preserve">                               </w:t>
      </w:r>
      <w:r w:rsidRPr="00962496">
        <w:rPr>
          <w:rFonts w:ascii="AngsanaUPC" w:hAnsi="AngsanaUPC" w:cs="AngsanaUPC"/>
          <w:sz w:val="32"/>
          <w:szCs w:val="32"/>
          <w:cs/>
        </w:rPr>
        <w:t>1.แบบยืนยันสิทธิการขอรับเงินเบี้ยยังชีพผู้สูงอายุ</w:t>
      </w:r>
    </w:p>
    <w:p w14:paraId="299403A9" w14:textId="2C2E658A" w:rsidR="00962496" w:rsidRPr="00962496" w:rsidRDefault="00962496" w:rsidP="00962496">
      <w:pPr>
        <w:tabs>
          <w:tab w:val="left" w:pos="960"/>
        </w:tabs>
        <w:rPr>
          <w:rFonts w:ascii="AngsanaUPC" w:hAnsi="AngsanaUPC" w:cs="AngsanaUPC"/>
          <w:sz w:val="32"/>
          <w:szCs w:val="32"/>
        </w:rPr>
      </w:pPr>
      <w:r w:rsidRPr="00962496">
        <w:rPr>
          <w:rFonts w:ascii="AngsanaUPC" w:hAnsi="AngsanaUPC" w:cs="AngsanaUPC"/>
          <w:sz w:val="32"/>
          <w:szCs w:val="32"/>
          <w:cs/>
        </w:rPr>
        <w:t xml:space="preserve">                                          </w:t>
      </w:r>
      <w:r w:rsidRPr="00962496">
        <w:rPr>
          <w:rFonts w:ascii="AngsanaUPC" w:hAnsi="AngsanaUPC" w:cs="AngsanaUPC" w:hint="cs"/>
          <w:sz w:val="32"/>
          <w:szCs w:val="32"/>
          <w:cs/>
        </w:rPr>
        <w:t xml:space="preserve">                              </w:t>
      </w:r>
      <w:r w:rsidRPr="00962496">
        <w:rPr>
          <w:rFonts w:ascii="AngsanaUPC" w:hAnsi="AngsanaUPC" w:cs="AngsanaUPC"/>
          <w:sz w:val="32"/>
          <w:szCs w:val="32"/>
          <w:cs/>
        </w:rPr>
        <w:t>2.บัตรประจำตัวประชาชน(ตัวจริง)</w:t>
      </w:r>
    </w:p>
    <w:p w14:paraId="1EA917B5" w14:textId="721E88C3" w:rsidR="00962496" w:rsidRPr="00962496" w:rsidRDefault="00962496" w:rsidP="00962496">
      <w:pPr>
        <w:tabs>
          <w:tab w:val="left" w:pos="960"/>
        </w:tabs>
        <w:rPr>
          <w:rFonts w:ascii="AngsanaUPC" w:hAnsi="AngsanaUPC" w:cs="AngsanaUPC"/>
          <w:sz w:val="32"/>
          <w:szCs w:val="32"/>
        </w:rPr>
      </w:pPr>
      <w:r w:rsidRPr="00962496">
        <w:rPr>
          <w:rFonts w:ascii="AngsanaUPC" w:hAnsi="AngsanaUPC" w:cs="AngsanaUPC"/>
          <w:sz w:val="32"/>
          <w:szCs w:val="32"/>
          <w:cs/>
        </w:rPr>
        <w:t xml:space="preserve">                                         </w:t>
      </w:r>
      <w:r w:rsidRPr="00962496">
        <w:rPr>
          <w:rFonts w:ascii="AngsanaUPC" w:hAnsi="AngsanaUPC" w:cs="AngsanaUPC" w:hint="cs"/>
          <w:sz w:val="32"/>
          <w:szCs w:val="32"/>
          <w:cs/>
        </w:rPr>
        <w:t xml:space="preserve">                                </w:t>
      </w:r>
      <w:r w:rsidRPr="00962496">
        <w:rPr>
          <w:rFonts w:ascii="AngsanaUPC" w:hAnsi="AngsanaUPC" w:cs="AngsanaUPC"/>
          <w:sz w:val="32"/>
          <w:szCs w:val="32"/>
          <w:cs/>
        </w:rPr>
        <w:t>3.ทะเบียนบ้านฉบับเจ้าบ้าน(ตัวจริง)</w:t>
      </w:r>
    </w:p>
    <w:p w14:paraId="18714887" w14:textId="076392A1" w:rsidR="007E0006" w:rsidRDefault="00962496" w:rsidP="00962496">
      <w:pPr>
        <w:tabs>
          <w:tab w:val="left" w:pos="960"/>
        </w:tabs>
        <w:rPr>
          <w:rFonts w:ascii="AngsanaUPC" w:hAnsi="AngsanaUPC" w:cs="AngsanaUPC"/>
          <w:sz w:val="32"/>
          <w:szCs w:val="32"/>
        </w:rPr>
      </w:pPr>
      <w:r w:rsidRPr="00962496">
        <w:rPr>
          <w:rFonts w:ascii="AngsanaUPC" w:hAnsi="AngsanaUPC" w:cs="AngsanaUPC"/>
          <w:sz w:val="32"/>
          <w:szCs w:val="32"/>
          <w:cs/>
        </w:rPr>
        <w:t xml:space="preserve">                                        </w:t>
      </w:r>
      <w:r w:rsidRPr="00962496">
        <w:rPr>
          <w:rFonts w:ascii="AngsanaUPC" w:hAnsi="AngsanaUPC" w:cs="AngsanaUPC" w:hint="cs"/>
          <w:sz w:val="32"/>
          <w:szCs w:val="32"/>
          <w:cs/>
        </w:rPr>
        <w:t xml:space="preserve">                                 </w:t>
      </w:r>
      <w:r w:rsidRPr="00962496">
        <w:rPr>
          <w:rFonts w:ascii="AngsanaUPC" w:hAnsi="AngsanaUPC" w:cs="AngsanaUPC"/>
          <w:sz w:val="32"/>
          <w:szCs w:val="32"/>
          <w:cs/>
        </w:rPr>
        <w:t>4.สำเนาสมุดบัญชีธนาคาร(สำหรับรับเงินผ่านบัญชีธนาคาร</w:t>
      </w:r>
    </w:p>
    <w:p w14:paraId="64E67997" w14:textId="04535FB7" w:rsidR="007E0006" w:rsidRDefault="007E0006" w:rsidP="00962496">
      <w:pPr>
        <w:tabs>
          <w:tab w:val="left" w:pos="960"/>
        </w:tabs>
        <w:rPr>
          <w:rFonts w:ascii="AngsanaUPC" w:hAnsi="AngsanaUPC" w:cs="AngsanaUPC"/>
          <w:sz w:val="32"/>
          <w:szCs w:val="32"/>
        </w:rPr>
      </w:pPr>
    </w:p>
    <w:p w14:paraId="645F3B17" w14:textId="0AFA3381" w:rsidR="007E0006" w:rsidRDefault="007E0006" w:rsidP="00962496">
      <w:pPr>
        <w:tabs>
          <w:tab w:val="left" w:pos="96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noProof/>
          <w:sz w:val="32"/>
          <w:szCs w:val="32"/>
          <w:lang w:val="th-TH"/>
        </w:rPr>
        <w:drawing>
          <wp:anchor distT="0" distB="0" distL="114300" distR="114300" simplePos="0" relativeHeight="251669504" behindDoc="0" locked="0" layoutInCell="1" allowOverlap="1" wp14:anchorId="3BF33FCB" wp14:editId="56EAB628">
            <wp:simplePos x="0" y="0"/>
            <wp:positionH relativeFrom="page">
              <wp:posOffset>311785</wp:posOffset>
            </wp:positionH>
            <wp:positionV relativeFrom="paragraph">
              <wp:posOffset>199390</wp:posOffset>
            </wp:positionV>
            <wp:extent cx="6696075" cy="1123950"/>
            <wp:effectExtent l="0" t="0" r="952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l="18779" t="26588" r="20980" b="33807"/>
                    <a:stretch/>
                  </pic:blipFill>
                  <pic:spPr bwMode="auto">
                    <a:xfrm>
                      <a:off x="0" y="0"/>
                      <a:ext cx="669607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612F3" w14:textId="7F0707A8" w:rsidR="00962496" w:rsidRPr="007E0006" w:rsidRDefault="00962496" w:rsidP="00962496">
      <w:pPr>
        <w:tabs>
          <w:tab w:val="left" w:pos="960"/>
        </w:tabs>
        <w:rPr>
          <w:rFonts w:ascii="AngsanaUPC" w:hAnsi="AngsanaUPC" w:cs="AngsanaUPC"/>
          <w:color w:val="FF0000"/>
          <w:sz w:val="32"/>
          <w:szCs w:val="32"/>
          <w:cs/>
        </w:rPr>
      </w:pPr>
      <w:r w:rsidRPr="007E0006">
        <w:rPr>
          <w:rFonts w:ascii="AngsanaUPC" w:hAnsi="AngsanaUPC" w:cs="AngsanaUPC"/>
          <w:color w:val="FF0000"/>
          <w:sz w:val="32"/>
          <w:szCs w:val="32"/>
          <w:cs/>
        </w:rPr>
        <w:t xml:space="preserve"> </w:t>
      </w:r>
      <w:r w:rsidR="007E0006" w:rsidRPr="007E0006">
        <w:rPr>
          <w:rFonts w:ascii="AngsanaUPC" w:hAnsi="AngsanaUPC" w:cs="AngsanaUPC" w:hint="cs"/>
          <w:color w:val="FF0000"/>
          <w:sz w:val="32"/>
          <w:szCs w:val="32"/>
          <w:cs/>
        </w:rPr>
        <w:t xml:space="preserve">                       </w:t>
      </w:r>
      <w:r w:rsidRPr="007E0006">
        <w:rPr>
          <w:rFonts w:ascii="AngsanaUPC" w:hAnsi="AngsanaUPC" w:cs="AngsanaUPC"/>
          <w:color w:val="FF0000"/>
          <w:sz w:val="32"/>
          <w:szCs w:val="32"/>
          <w:cs/>
        </w:rPr>
        <w:t xml:space="preserve">       </w:t>
      </w:r>
      <w:r w:rsidR="007E0006" w:rsidRPr="007E0006">
        <w:rPr>
          <w:rFonts w:ascii="AngsanaUPC" w:hAnsi="AngsanaUPC" w:cs="AngsanaUPC" w:hint="cs"/>
          <w:color w:val="FF0000"/>
          <w:sz w:val="32"/>
          <w:szCs w:val="32"/>
          <w:cs/>
        </w:rPr>
        <w:t xml:space="preserve">แจ้งยืนยันสิทธิขอรับเงินเบี้ยยังชีพผู้สูงอายุได้ที่ กองสวัสดิการสังคมองค์การบริหารส่วน                  ตำบลเขาค้อ ในวันและเวลาราชการ </w:t>
      </w:r>
      <w:r w:rsidRPr="007E0006">
        <w:rPr>
          <w:rFonts w:ascii="AngsanaUPC" w:hAnsi="AngsanaUPC" w:cs="AngsanaUPC"/>
          <w:color w:val="FF0000"/>
          <w:sz w:val="32"/>
          <w:szCs w:val="32"/>
          <w:cs/>
        </w:rPr>
        <w:t xml:space="preserve">        </w:t>
      </w:r>
    </w:p>
    <w:sectPr w:rsidR="00962496" w:rsidRPr="007E0006" w:rsidSect="00A25DF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24"/>
    <w:rsid w:val="00062044"/>
    <w:rsid w:val="00081019"/>
    <w:rsid w:val="0012788D"/>
    <w:rsid w:val="00440FAF"/>
    <w:rsid w:val="004924A5"/>
    <w:rsid w:val="005328CF"/>
    <w:rsid w:val="00630596"/>
    <w:rsid w:val="00731FA6"/>
    <w:rsid w:val="007C17A1"/>
    <w:rsid w:val="007C215D"/>
    <w:rsid w:val="007E0006"/>
    <w:rsid w:val="00962496"/>
    <w:rsid w:val="00A25DF8"/>
    <w:rsid w:val="00C41624"/>
    <w:rsid w:val="00C5403D"/>
    <w:rsid w:val="00EB252B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b5cc4"/>
    </o:shapedefaults>
    <o:shapelayout v:ext="edit">
      <o:idmap v:ext="edit" data="1"/>
    </o:shapelayout>
  </w:shapeDefaults>
  <w:decimalSymbol w:val="."/>
  <w:listSeparator w:val=","/>
  <w14:docId w14:val="427981F1"/>
  <w15:chartTrackingRefBased/>
  <w15:docId w15:val="{A980EE2D-AEDE-476E-AF25-53AEC789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40FAF"/>
    <w:pPr>
      <w:spacing w:after="200" w:line="240" w:lineRule="auto"/>
    </w:pPr>
    <w:rPr>
      <w:i/>
      <w:iCs/>
      <w:color w:val="2A1A00" w:themeColor="text2"/>
      <w:sz w:val="18"/>
      <w:szCs w:val="22"/>
    </w:rPr>
  </w:style>
  <w:style w:type="character" w:styleId="a4">
    <w:name w:val="Hyperlink"/>
    <w:basedOn w:val="a0"/>
    <w:uiPriority w:val="99"/>
    <w:unhideWhenUsed/>
    <w:rsid w:val="0012788D"/>
    <w:rPr>
      <w:color w:val="46B2B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th/%E0%B8%94%E0%B8%B4%E0%B8%99%E0%B8%AA%E0%B8%AD%E0%B8%AA%E0%B8%B5-%E0%B8%94%E0%B8%B4%E0%B8%99%E0%B8%AA%E0%B8%AD-%E0%B8%AA%E0%B8%B3%E0%B8%99%E0%B8%B1%E0%B8%81%E0%B8%87%E0%B8%B2%E0%B8%99-%E0%B8%97%E0%B8%B2%E0%B8%AA%E0%B8%B5-3074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th/illustrations/%E0%B8%89%E0%B8%B5%E0%B8%81-%E0%B8%81%E0%B8%A3%E0%B8%B0%E0%B8%94%E0%B8%B2%E0%B8%A9-%E0%B8%89%E0%B8%B5%E0%B8%81%E0%B8%82%E0%B8%B2%E0%B8%94-%E0%B8%9C%E0%B9%88%E0%B8%B2%E0%B8%99-%E0%B8%AB%E0%B8%B1%E0%B8%81-2034949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pixnio.com/th/%E0%B8%9E%E0%B8%B7%E0%B8%8A/%E0%B8%94%E0%B8%AD%E0%B8%81%E0%B9%84%E0%B8%A1%E0%B9%89/%E0%B8%A1%E0%B8%B7%E0%B8%94-%E0%B8%88%E0%B8%B1%E0%B8%81%E0%B8%A3%E0%B8%A7%E0%B8%B2%E0%B8%A5-%E0%B8%AA%E0%B8%B5%E0%B8%8A%E0%B8%A1%E0%B8%9E%E0%B8%B9-%E0%B8%94%E0%B8%AD%E0%B8%81%E0%B9%84%E0%B8%A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ป้าย">
  <a:themeElements>
    <a:clrScheme name="ป้าย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ป้าย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ป้าย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44D5-52B7-4E3E-9243-684C02CE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2023-10-03T03:23:00Z</dcterms:created>
  <dcterms:modified xsi:type="dcterms:W3CDTF">2023-10-03T06:49:00Z</dcterms:modified>
</cp:coreProperties>
</file>