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141AE" w14:textId="77777777" w:rsidR="00E43FE4" w:rsidRPr="00325368" w:rsidRDefault="00E43FE4" w:rsidP="00E43FE4">
      <w:pPr>
        <w:jc w:val="center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ตัวอย่าง</w:t>
      </w:r>
    </w:p>
    <w:p w14:paraId="42F1BCDA" w14:textId="77777777" w:rsidR="00E43FE4" w:rsidRPr="00325368" w:rsidRDefault="00E43FE4" w:rsidP="00E43FE4">
      <w:pPr>
        <w:jc w:val="center"/>
        <w:rPr>
          <w:rFonts w:ascii="TH SarabunIT๙" w:hAnsi="TH SarabunIT๙" w:cs="TH SarabunIT๙"/>
          <w:b/>
          <w:bCs/>
          <w:cs/>
        </w:rPr>
      </w:pPr>
      <w:r w:rsidRPr="00325368">
        <w:rPr>
          <w:rFonts w:ascii="TH SarabunIT๙" w:hAnsi="TH SarabunIT๙" w:cs="TH SarabunIT๙"/>
          <w:b/>
          <w:bCs/>
          <w:cs/>
        </w:rPr>
        <w:t>ขอบเขตของงานจ้างเหมาบริการ</w:t>
      </w:r>
    </w:p>
    <w:p w14:paraId="4EE6DA53" w14:textId="77777777" w:rsidR="00E43FE4" w:rsidRPr="00325368" w:rsidRDefault="00E43FE4" w:rsidP="00E43FE4">
      <w:pPr>
        <w:rPr>
          <w:rFonts w:ascii="TH SarabunIT๙" w:hAnsi="TH SarabunIT๙" w:cs="TH SarabunIT๙"/>
          <w:b/>
          <w:bCs/>
        </w:rPr>
      </w:pPr>
    </w:p>
    <w:p w14:paraId="095287E9" w14:textId="77777777" w:rsidR="00E43FE4" w:rsidRPr="00325368" w:rsidRDefault="00E43FE4" w:rsidP="00E43FE4">
      <w:pPr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รายละเอียดการจ้าง</w:t>
      </w:r>
    </w:p>
    <w:p w14:paraId="3E349C62" w14:textId="122C761C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งานจ้างเหมาบริการ</w:t>
      </w:r>
      <w:r w:rsidR="009353E9">
        <w:rPr>
          <w:rFonts w:ascii="TH SarabunIT๙" w:hAnsi="TH SarabunIT๙" w:cs="TH SarabunIT๙" w:hint="cs"/>
          <w:cs/>
        </w:rPr>
        <w:t>.................</w:t>
      </w:r>
    </w:p>
    <w:p w14:paraId="036031EC" w14:textId="77777777" w:rsidR="00E43FE4" w:rsidRPr="00325368" w:rsidRDefault="00E43FE4" w:rsidP="00E43FE4">
      <w:pPr>
        <w:rPr>
          <w:rFonts w:ascii="TH SarabunIT๙" w:hAnsi="TH SarabunIT๙" w:cs="TH SarabunIT๙"/>
        </w:rPr>
      </w:pPr>
    </w:p>
    <w:p w14:paraId="1C67E7CE" w14:textId="77777777" w:rsidR="00E43FE4" w:rsidRPr="00325368" w:rsidRDefault="00E43FE4" w:rsidP="00E43FE4">
      <w:pPr>
        <w:rPr>
          <w:rFonts w:ascii="TH SarabunIT๙" w:hAnsi="TH SarabunIT๙" w:cs="TH SarabunIT๙"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ระยะเวลาการจ้าง</w:t>
      </w:r>
    </w:p>
    <w:p w14:paraId="59347EBC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ตั้งแต่วันที่  ..........................  ถึงวันที่   ............................</w:t>
      </w:r>
    </w:p>
    <w:p w14:paraId="4DEED547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</w:p>
    <w:p w14:paraId="5E78DC9B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คุณสมบัติของผู้รับจ้าง</w:t>
      </w:r>
    </w:p>
    <w:p w14:paraId="5DB42204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สัญชาติไทย</w:t>
      </w:r>
    </w:p>
    <w:p w14:paraId="6289C905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 อายุไม่ต่ำกว่า 18 ปีบริบูรณ์ และไม่เกิน 60 ปี</w:t>
      </w:r>
    </w:p>
    <w:p w14:paraId="5AF1AF4A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 วุฒิการศึกษาไม่ต่ำกว่าชั้นมัธยมศึกษาตอนต้นขึ้นไป</w:t>
      </w:r>
    </w:p>
    <w:p w14:paraId="04DE87FF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4. มีความรู้ความสามารถด้านโปรแกรมคอมพิวเตอร์สำเร็จรูปได้ดี</w:t>
      </w:r>
    </w:p>
    <w:p w14:paraId="6813FA81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5. มีความประพฤติเรียบร้อย สุขภาพแข็งแรง เหมาะสมกับตำแหน่งที่รับผิดชอบมีบุคลิกภาพและมนุษย์สัมพันธ์ที่ดี</w:t>
      </w:r>
    </w:p>
    <w:p w14:paraId="617E21E5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6. ไม่เป็นผู้มีกายทุพพลภาพจนไม่สามารถปฏิบัติหน้าที่ได้  ไร้ความสามารถ เสมือนไร้ความสามารถ  วิกลจริตหรือจิตฟั่นเฟือนไม่สมประกอบ หรือเป็นโรคสังคมรังเกียจ </w:t>
      </w:r>
    </w:p>
    <w:p w14:paraId="3EE731C6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7.  ไม่เป็นผู้อยู่ในระหว่างถูกสั่งให้พักราชการ หรือถูกสั่งให้ออกจากราชการไว้ก่อน  หรือเคยถูกลงโทษไล่ออกหรือปลดออกจากราชการเพราะกระทำผิดวินัยตามกฎหมายว่าด้วยระเบียบข้าราชการพลเรือนหรือตามกฎหมายอื่น</w:t>
      </w:r>
    </w:p>
    <w:p w14:paraId="466D3BC4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8.</w:t>
      </w:r>
      <w:r w:rsidRPr="00325368">
        <w:rPr>
          <w:rFonts w:ascii="TH SarabunIT๙" w:hAnsi="TH SarabunIT๙" w:cs="TH SarabunIT๙"/>
          <w:cs/>
        </w:rPr>
        <w:tab/>
        <w:t>ไม่เป็นบุคคลล้มละลาย</w:t>
      </w:r>
    </w:p>
    <w:p w14:paraId="679AA8F0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9.</w:t>
      </w:r>
      <w:r w:rsidRPr="00325368">
        <w:rPr>
          <w:rFonts w:ascii="TH SarabunIT๙" w:hAnsi="TH SarabunIT๙" w:cs="TH SarabunIT๙"/>
          <w:cs/>
        </w:rPr>
        <w:tab/>
        <w:t>ไม่เคยต้องโทษจำคุกโดยคำพิพากษาถึงที่สุด ให้จำคุกเพราะกระทำความผิดทางอาญา เว้นแต่เป็นโทษหรือทำความผิดที่กระทำโดยประมาทหรือความผิดลหุโทษ</w:t>
      </w:r>
    </w:p>
    <w:p w14:paraId="334FFE1E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10. </w:t>
      </w:r>
      <w:r w:rsidRPr="00325368">
        <w:rPr>
          <w:rFonts w:ascii="TH SarabunIT๙" w:hAnsi="TH SarabunIT๙" w:cs="TH SarabunIT๙"/>
          <w:spacing w:val="-6"/>
          <w:cs/>
        </w:rPr>
        <w:t xml:space="preserve">มีความรู้ ความสามารถในการใช้เครื่องคอมพิวเตอร์ และโปรแกรม </w:t>
      </w:r>
      <w:r w:rsidRPr="00325368">
        <w:rPr>
          <w:rFonts w:ascii="TH SarabunIT๙" w:hAnsi="TH SarabunIT๙" w:cs="TH SarabunIT๙"/>
          <w:spacing w:val="-6"/>
        </w:rPr>
        <w:t>Microsoft Office</w:t>
      </w:r>
      <w:r w:rsidRPr="00325368">
        <w:rPr>
          <w:rFonts w:ascii="TH SarabunIT๙" w:hAnsi="TH SarabunIT๙" w:cs="TH SarabunIT๙"/>
          <w:spacing w:val="-6"/>
          <w:cs/>
        </w:rPr>
        <w:t xml:space="preserve"> ได้เป็นอย่างดี</w:t>
      </w:r>
    </w:p>
    <w:p w14:paraId="1ED49333" w14:textId="77777777" w:rsidR="00E43FE4" w:rsidRPr="00325368" w:rsidRDefault="00E43FE4" w:rsidP="00E43FE4">
      <w:pPr>
        <w:rPr>
          <w:rFonts w:ascii="TH SarabunIT๙" w:hAnsi="TH SarabunIT๙" w:cs="TH SarabunIT๙"/>
          <w:b/>
          <w:bCs/>
        </w:rPr>
      </w:pPr>
    </w:p>
    <w:p w14:paraId="5C1FDE3F" w14:textId="77777777" w:rsidR="00E43FE4" w:rsidRPr="00325368" w:rsidRDefault="00E43FE4" w:rsidP="00E43FE4">
      <w:pPr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ขอบเขตของงานที่จ้าง</w:t>
      </w:r>
    </w:p>
    <w:p w14:paraId="4D9E051B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</w:t>
      </w:r>
      <w:r w:rsidRPr="00325368">
        <w:rPr>
          <w:rFonts w:ascii="TH SarabunIT๙" w:hAnsi="TH SarabunIT๙" w:cs="TH SarabunIT๙"/>
          <w:cs/>
        </w:rPr>
        <w:tab/>
        <w:t>พิมพ์ และตรวจทานหนังสือราชการ</w:t>
      </w:r>
    </w:p>
    <w:p w14:paraId="4236BE11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</w:t>
      </w:r>
      <w:r w:rsidRPr="00325368">
        <w:rPr>
          <w:rFonts w:ascii="TH SarabunIT๙" w:hAnsi="TH SarabunIT๙" w:cs="TH SarabunIT๙"/>
          <w:cs/>
        </w:rPr>
        <w:tab/>
        <w:t>บันทึกข้อมูลทุกประเภทลงเครื่องคอมพิวเตอร์</w:t>
      </w:r>
    </w:p>
    <w:p w14:paraId="4926632C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</w:rPr>
        <w:tab/>
        <w:t>3.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 xml:space="preserve">จัดทำทะเบียน รับ </w:t>
      </w:r>
      <w:r w:rsidRPr="00325368">
        <w:rPr>
          <w:rFonts w:ascii="TH SarabunIT๙" w:hAnsi="TH SarabunIT๙" w:cs="TH SarabunIT๙"/>
        </w:rPr>
        <w:t>–</w:t>
      </w:r>
      <w:r w:rsidRPr="00325368">
        <w:rPr>
          <w:rFonts w:ascii="TH SarabunIT๙" w:hAnsi="TH SarabunIT๙" w:cs="TH SarabunIT๙"/>
          <w:cs/>
        </w:rPr>
        <w:t xml:space="preserve"> ส่ง ออกเลขหนังสือลงเครื่องคอมพิวเตอร์</w:t>
      </w:r>
    </w:p>
    <w:p w14:paraId="60B77662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4.</w:t>
      </w:r>
      <w:r w:rsidRPr="00325368">
        <w:rPr>
          <w:rFonts w:ascii="TH SarabunIT๙" w:hAnsi="TH SarabunIT๙" w:cs="TH SarabunIT๙"/>
          <w:cs/>
        </w:rPr>
        <w:tab/>
        <w:t>ตรวจสอบ ดูแลครุภัณฑ์คอมพิวเตอร์ให้อยู่ในสภาพที่พร้อมใช้งานอยู่เสมอ</w:t>
      </w:r>
    </w:p>
    <w:p w14:paraId="794580EA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6. ปฏิบัติหน้าที่อื่นตามที่ผู้ว่าจ้าง เจ้าหน้าที่ของผู้ว่าจ้าง หรือผู้แทนของผู้ว่าจ้างมอบหมาย</w:t>
      </w:r>
    </w:p>
    <w:p w14:paraId="7A6F7FC0" w14:textId="77777777" w:rsidR="00E43FE4" w:rsidRPr="00325368" w:rsidRDefault="00E43FE4" w:rsidP="00E43FE4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ข้อบังคับและระเบียบการทำงาน</w:t>
      </w:r>
    </w:p>
    <w:p w14:paraId="2284D493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>1.  ผู้รับจ้างต้องปฏิบัติงานในวันและเวลาราชการ โดยต้องลงเวลาปฏิบัติงานทุกครั้ง ที่เข้าทำงานและเลิกงาน</w:t>
      </w:r>
      <w:r w:rsidRPr="00325368">
        <w:rPr>
          <w:rFonts w:ascii="TH SarabunIT๙" w:hAnsi="TH SarabunIT๙" w:cs="TH SarabunIT๙"/>
        </w:rPr>
        <w:t xml:space="preserve"> </w:t>
      </w:r>
    </w:p>
    <w:p w14:paraId="5CDBCD90" w14:textId="4EBBD555" w:rsidR="00E43FE4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  ผู้รับจ้างต้องปฏิบัติงานนอกเวลาราชการเพื่อทำงานเร่งด่วนเป็นครั้งคราวตามระยะเวลาที่ผู้ว่าจ้างกำหนด</w:t>
      </w:r>
    </w:p>
    <w:p w14:paraId="16F3EA75" w14:textId="03F7AB9C" w:rsidR="009353E9" w:rsidRDefault="009353E9" w:rsidP="009353E9">
      <w:pPr>
        <w:tabs>
          <w:tab w:val="left" w:pos="851"/>
          <w:tab w:val="left" w:pos="1134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14:paraId="4F7F27E8" w14:textId="77777777" w:rsidR="009353E9" w:rsidRPr="00325368" w:rsidRDefault="009353E9" w:rsidP="009353E9">
      <w:pPr>
        <w:tabs>
          <w:tab w:val="left" w:pos="851"/>
          <w:tab w:val="left" w:pos="1134"/>
        </w:tabs>
        <w:jc w:val="center"/>
        <w:rPr>
          <w:rFonts w:ascii="TH SarabunIT๙" w:hAnsi="TH SarabunIT๙" w:cs="TH SarabunIT๙"/>
        </w:rPr>
      </w:pPr>
    </w:p>
    <w:p w14:paraId="7769F60F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 ผู้รับจ้างต้องเดินทางไปปฏิบัติงานนอกพื้นที่เป็นครั้งคราวตามระยะเวลาที่ผู้ว่าจ้างกำหนด</w:t>
      </w:r>
    </w:p>
    <w:p w14:paraId="37119B1B" w14:textId="77777777" w:rsidR="00E43FE4" w:rsidRPr="00325368" w:rsidRDefault="00E43FE4" w:rsidP="00E43FE4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</w:p>
    <w:p w14:paraId="397825D0" w14:textId="77777777" w:rsidR="00E43FE4" w:rsidRPr="00325368" w:rsidRDefault="00E43FE4" w:rsidP="00E43FE4">
      <w:pPr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วินัยในการปฏิบัติงาน</w:t>
      </w:r>
    </w:p>
    <w:p w14:paraId="514F6F95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เคารพและปฏิบัติตามระเบียบวินัยในการทำงานโดยเคร่งครัด</w:t>
      </w:r>
    </w:p>
    <w:p w14:paraId="6F788ADB" w14:textId="77777777" w:rsidR="00E43FE4" w:rsidRPr="00325368" w:rsidRDefault="00E43FE4" w:rsidP="00E43FE4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 เชื่อฟังและปฏิบัติตามคำสั่งของผู้ว่าจ้างหรือผู้ที่ผู้ว่าจ้างมอบหมาย</w:t>
      </w:r>
    </w:p>
    <w:p w14:paraId="7E73EAB1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4. ปฏิบัติหน้าที่ด้วยความซื่อสัตย์ สุจริต ขยันหมั่นเพียร เสียสละ อดทน และมีความตั้งใจจริง</w:t>
      </w:r>
    </w:p>
    <w:p w14:paraId="3FFF814F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5. ไม่แจ้งหรือรายงานเท็จ หรือปกปิดข้อเท็จจริงเกี่ยวกับการทำงานต่อผู้ว่าจ้าง</w:t>
      </w:r>
    </w:p>
    <w:p w14:paraId="48109B06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6. ไม่ละทิ้งหน้าที่หรือขาดงาน กรณีหยุดงาน จะต้องแจ้ง/หรือรายงานให้ผู้ว่าจ้างทราบ</w:t>
      </w:r>
    </w:p>
    <w:p w14:paraId="40182187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7. มาปฏิบัติงานตรงตามเวลาที่ผู้ว่าจ้างกำหนด</w:t>
      </w:r>
    </w:p>
    <w:p w14:paraId="78CB048B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8. ไม่จงใจหรือปฏิบัติงานให้ล่าช้า  จนเป็นเหตุให้เกิดความเสียหายแก่ผู้ว่าจ้าง</w:t>
      </w:r>
    </w:p>
    <w:p w14:paraId="1F7A33CC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9. ห้ามผู้รับจ้างลงชื่อแทนผู้รับจ้างรายอื่น อันทำให้ผู้รับจ้างรายอื่นได้รับประโยชน์หรือเสียประโยชน์โดยเด็ดขาด</w:t>
      </w:r>
    </w:p>
    <w:p w14:paraId="2E21D0C8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>10. ไม่ก่อให้เกิดความเสียหาย สูญหาย แก่เครื่องมือ เครื่องใช้หรือทรัพย์สินอื่นใดของผู้ว่าจ้าง</w:t>
      </w:r>
    </w:p>
    <w:p w14:paraId="625360EC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11. ห้ามนำเครื่องมือ เครื่องใช้ หรือทรัพย์สินใดของผู้ว่าจ้างไปใช้เพื่อประโยชน์ส่วนตัว</w:t>
      </w:r>
    </w:p>
    <w:p w14:paraId="33BA1687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12. ไม่เปิดเผยข้อมูลใด ๆ อันเป็นเรื่องปกปิดหรือความลับเกี่ยวกับการดำเนินงานของผู้ว่าจ้างโดยเด็ดขาด</w:t>
      </w:r>
    </w:p>
    <w:p w14:paraId="04FEF5E4" w14:textId="77777777" w:rsidR="00E43FE4" w:rsidRPr="00325368" w:rsidRDefault="00E43FE4" w:rsidP="00E43FE4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วินัยเกี่ยวกับความประพฤติ</w:t>
      </w:r>
    </w:p>
    <w:p w14:paraId="442BCBD3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ไม่ประพฤติตนไปในทางที่จะนำความเสื่อมเสียชื่อเสียงมาสู่หน่วยงาน</w:t>
      </w:r>
    </w:p>
    <w:p w14:paraId="5F3726A2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 ไม่ใช่กิริยาวาจาไม่สุภาพ</w:t>
      </w:r>
    </w:p>
    <w:p w14:paraId="61D1EB8B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 ไม่กระทำหรือสนับสนุนให้มีการทะเลาะวิวาท หรือทำร้ายร่างกายเพื่อนร่วมงาน และผู้อื่น หรือกระทำการใด ๆ ที่ก่อให้เกิดความแตกแยก ความสามัคคีในระหว่างพนักงานด้วยกัน</w:t>
      </w:r>
    </w:p>
    <w:p w14:paraId="4D461367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4. ห้ามนำสิ่งเสพติด สุรา ของมึนเมา และของผิดกฎหมายเข้ามาในบริเวณหน่วยงาน</w:t>
      </w:r>
    </w:p>
    <w:p w14:paraId="14634371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>5. ห้ามเล่นการพนันทุกชนิด ในบริเวณหน่วยงาน</w:t>
      </w:r>
    </w:p>
    <w:p w14:paraId="3F1F048B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6. ไม่เสพสิ่งเสพติด สุรา หรือสิ่งมึนเมาระหว่างทำงานหรือมาทำงานในสภาพมึนเมา</w:t>
      </w:r>
    </w:p>
    <w:p w14:paraId="23FE0EB5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7. ไม่กระทำหรือให้ความร่วมมือในการโจรกรรม หรือทำลายทรัพย์สินของผู้ว่าจ้างหรือกระทำการอย่างใดอันเป็นเหตุทำให้ผู้ว่าจ้างได้รับความเสียหาย</w:t>
      </w:r>
    </w:p>
    <w:p w14:paraId="6486F0CC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8. ห้ามนำอาวุธทุกชนิดเข้ามาในบริเวณหน่วยงานโดยเด็ดขาด</w:t>
      </w:r>
    </w:p>
    <w:p w14:paraId="27D0A10C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9. ห้ามดำเนินการหรือกระทำการใด ๆ ในทางที่ขัดต่อกฎหมาย ระเบียบ แบบแผนของทางราชการและศีลธรรมอันดี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</w:p>
    <w:p w14:paraId="09BF0229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10. แต่งกายสุภาพ หรือตามเครื่องแบบที่ผู้ว่าจ้างกำหนด</w:t>
      </w:r>
    </w:p>
    <w:p w14:paraId="7FC2863A" w14:textId="77777777" w:rsidR="00E43FE4" w:rsidRPr="00325368" w:rsidRDefault="00E43FE4" w:rsidP="00E43FE4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ความรับผิดชอบของผู้รับจ้าง</w:t>
      </w:r>
    </w:p>
    <w:p w14:paraId="64A46D22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ผู้รับจ้างต้องเป็นผู้มีความรู้ ความสามารถหรือมีประสบการณ์ในการปฏิบัติงานที่รับจ้างเป็นอย่างดี</w:t>
      </w:r>
    </w:p>
    <w:p w14:paraId="738EB81C" w14:textId="77777777" w:rsidR="009353E9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2.  หากผู้รับจ้างไม่สามารถปฏิบัติงานได้ ผู้รับจ้างต้องจัดให้มีผู้ทำงานแทนตามความเหมาะสมด้วยค่าใช้จ่ายของผู้รับจ้างทั้งสิ้น โดยผู้ทำงานแทนต้องได้รับความยินยอมจากผู้ว่าจ้างหรือผู้แทนของผู้ว่าจ้างก่อน </w:t>
      </w:r>
    </w:p>
    <w:p w14:paraId="12FB9A2E" w14:textId="54916776" w:rsidR="00E43FE4" w:rsidRDefault="009353E9" w:rsidP="009353E9">
      <w:pPr>
        <w:tabs>
          <w:tab w:val="left" w:pos="851"/>
          <w:tab w:val="left" w:pos="1134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-3-</w:t>
      </w:r>
    </w:p>
    <w:p w14:paraId="693B0862" w14:textId="77777777" w:rsidR="009353E9" w:rsidRPr="00325368" w:rsidRDefault="009353E9" w:rsidP="009353E9">
      <w:pPr>
        <w:tabs>
          <w:tab w:val="left" w:pos="851"/>
          <w:tab w:val="left" w:pos="1134"/>
        </w:tabs>
        <w:jc w:val="center"/>
        <w:rPr>
          <w:rFonts w:ascii="TH SarabunIT๙" w:hAnsi="TH SarabunIT๙" w:cs="TH SarabunIT๙" w:hint="cs"/>
        </w:rPr>
      </w:pPr>
    </w:p>
    <w:p w14:paraId="59568E9B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pacing w:val="-6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spacing w:val="-6"/>
          <w:cs/>
        </w:rPr>
        <w:t>การกระทำใด ๆ ของผู้ทำงานแทนผู้รับจ้างดังกล่าวให้ถือเสมือนหนึ่งว่าเป็นการกระทำของผู้รับจ้างเหมาทุกประการ และผู้รับจ้างต้องรับผิดชอบด้วยตนเองในความเสียหายที่อาจเกิดขึ้นจากการกระทำของผู้ทำงานแทน</w:t>
      </w:r>
    </w:p>
    <w:p w14:paraId="68A9BD7A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  ผู้รับจ้างต้องรับผิดชอบต่อการสูญหาย ความเสียหายที่เกิดจากการใช้พัสดุและอุปกรณ์</w:t>
      </w:r>
      <w:proofErr w:type="spellStart"/>
      <w:r w:rsidRPr="00325368">
        <w:rPr>
          <w:rFonts w:ascii="TH SarabunIT๙" w:hAnsi="TH SarabunIT๙" w:cs="TH SarabunIT๙"/>
          <w:cs/>
        </w:rPr>
        <w:t>ต่างๆ</w:t>
      </w:r>
      <w:proofErr w:type="spellEnd"/>
      <w:r w:rsidRPr="00325368">
        <w:rPr>
          <w:rFonts w:ascii="TH SarabunIT๙" w:hAnsi="TH SarabunIT๙" w:cs="TH SarabunIT๙"/>
          <w:cs/>
        </w:rPr>
        <w:t xml:space="preserve"> ของทางราชการ อย่างไม่ถูกต้อง จงใจ หรือประมาทเลินเล่อ และเมื่อเกิดความเสียหายผู้รับจ้างไม่ยอมแก้ไขให้ลุล่วงภายในระยะเวลาอันควรจนเป็นเหตุให้ผู้ว่าจ้าง ต้องดำเนินการเอง ผู้ว่าจ้างมีสิทธิเรียกค่าใช้จ่ายที่เกิดขึ้นจากผู้รับจ้างได้ตามที่เป็นจริง</w:t>
      </w:r>
    </w:p>
    <w:p w14:paraId="52D6E41C" w14:textId="77777777" w:rsidR="00E43FE4" w:rsidRPr="00325368" w:rsidRDefault="00E43FE4" w:rsidP="00E43FE4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ความรับผิดชอบของผู้ว่าจ้าง</w:t>
      </w:r>
    </w:p>
    <w:p w14:paraId="18F9EA81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ผู้ว่าจ้างยินยอมให้ผู้รับจ้างใช้วัสดุครุภัณฑ์ของทางราชการได้ตามความจำเป็นและเหมาะสม</w:t>
      </w:r>
    </w:p>
    <w:p w14:paraId="46A612A8" w14:textId="77777777" w:rsidR="00E43FE4" w:rsidRPr="00325368" w:rsidRDefault="00E43FE4" w:rsidP="00E43FE4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ค่าปรับและการหักเงินค่าจ้าง</w:t>
      </w:r>
    </w:p>
    <w:p w14:paraId="6C268EEB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 ถ้าผู้รับจ้างไม่มาปฏิบัติหน้าที่ในวันและเวลาตามที่กำหนด ผู้ว่าจ้างจะปรับเป็นรายวันตามที่ระบุไว้ในสัญญา</w:t>
      </w:r>
    </w:p>
    <w:p w14:paraId="1E45D00C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2. ในกรณีที่มาปฏิบัติงานสาย หรือเลิกงานก่อนเวลาอย่างหนึ่งอย่างใด หรือทั้งสองอย่างรวมกันเกินกว่า 3 วัน ผู้ว่าจ้างจะถือว่าเป็นการหยุดงานหนึ่งวัน </w:t>
      </w:r>
    </w:p>
    <w:p w14:paraId="774B2DCE" w14:textId="77777777" w:rsidR="00E43FE4" w:rsidRPr="00325368" w:rsidRDefault="00E43FE4" w:rsidP="00E43FE4">
      <w:pPr>
        <w:jc w:val="thaiDistribute"/>
        <w:rPr>
          <w:rFonts w:ascii="TH SarabunIT๙" w:hAnsi="TH SarabunIT๙" w:cs="TH SarabunIT๙"/>
          <w:cs/>
        </w:rPr>
      </w:pPr>
    </w:p>
    <w:p w14:paraId="1A2922B0" w14:textId="77777777" w:rsidR="00E43FE4" w:rsidRPr="00325368" w:rsidRDefault="00E43FE4" w:rsidP="00E43FE4">
      <w:pPr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เงื่อนไขการชำระเงิน</w:t>
      </w:r>
    </w:p>
    <w:p w14:paraId="37246E50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 ค่าจ้างจะชำระเป็นงวด งวดละหนึ่งเดือน โดยชำระให้ผู้รับจ้างหลังจากผู้รับจ้างได้ทำงานเสร็จเรียบร้อย และผู้ว่าจ้างได้ตรวจรับมอบงานจากผู้รับจ้างที่ส่งมอบให้แต่ละงวดเรียบร้อยแล้ว</w:t>
      </w:r>
    </w:p>
    <w:p w14:paraId="0BA8CBA2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 ในกรณีที่ผู้รับจ้างทำงานนอกเวลาราชการ ให้ผู้รับจ้างได้รับเงินค่าตอบแทนในการปฏิบัติงานนอกเวลาราชการ ตามระเบียบกระทรวงการคลังว่าด้วยการจ่ายเงินค่าตอบแทนการปฏิบัติงานนอกเวลาราชการ พ.ศ. 2550 และที่แก้ไขเพิ่มเติม โดยอนุโลม</w:t>
      </w:r>
    </w:p>
    <w:p w14:paraId="6598ADC9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  ในกรณีเดินทางไปปฏิบัติราชการในราชอาณาจักรให้ผู้รับจ้างได้รับเงินค่าใช้จ่ายในการเดินทางตามพระราชกฤษฎีกาค่าใช้จ่ายในการเดินทางไปราชการ  พ.ศ. 2526  และที่แก้ไขเพิ่มเติม  โดยอนุโลม</w:t>
      </w:r>
    </w:p>
    <w:p w14:paraId="2D4FF11B" w14:textId="77777777" w:rsidR="00E43FE4" w:rsidRPr="00325368" w:rsidRDefault="00E43FE4" w:rsidP="00E43FE4">
      <w:pPr>
        <w:tabs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เงื่อนไขหลักประกัน</w:t>
      </w:r>
    </w:p>
    <w:p w14:paraId="6EE160AA" w14:textId="77777777" w:rsidR="00E43FE4" w:rsidRPr="00325368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 ผู้รับจ้างต้องจัดให้มีหลักประกันอย่างใดอย่างหนึ่งตามที่ระบุไว้ในสัญญา</w:t>
      </w:r>
    </w:p>
    <w:p w14:paraId="57463B03" w14:textId="77777777" w:rsidR="00E43FE4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  ในกรณีมีผู้ทำงานแทนผู้รับจ้าง  ผู้ทำงานแทนมีหน้าที่จัดให้มีหลักประกันเช่นเดียวกับผู้รับจ้าง</w:t>
      </w:r>
    </w:p>
    <w:p w14:paraId="3C52D99A" w14:textId="18BD94BC" w:rsidR="00E43FE4" w:rsidRDefault="00E43FE4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3BFFB0D0" w14:textId="77777777" w:rsidR="009353E9" w:rsidRDefault="009353E9" w:rsidP="00E43FE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 w:hint="cs"/>
        </w:rPr>
      </w:pPr>
    </w:p>
    <w:p w14:paraId="3FAA4500" w14:textId="77777777" w:rsidR="00463B61" w:rsidRDefault="00463B61"/>
    <w:sectPr w:rsidR="00463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E4"/>
    <w:rsid w:val="00463B61"/>
    <w:rsid w:val="009353E9"/>
    <w:rsid w:val="00E4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2BE9"/>
  <w15:chartTrackingRefBased/>
  <w15:docId w15:val="{FA8C9A9C-257F-40B8-BA00-0B0560CF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FE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2020-08-25T03:33:00Z</dcterms:created>
  <dcterms:modified xsi:type="dcterms:W3CDTF">2020-08-25T03:52:00Z</dcterms:modified>
</cp:coreProperties>
</file>